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F7" w:rsidRPr="00245824" w:rsidRDefault="004F5D32" w:rsidP="008E5BF7">
      <w:pPr>
        <w:pStyle w:val="mechtex"/>
        <w:rPr>
          <w:rFonts w:ascii="Sylfaen" w:hAnsi="Sylfaen"/>
          <w:sz w:val="24"/>
          <w:szCs w:val="24"/>
          <w:lang w:val="hy-AM"/>
        </w:rPr>
      </w:pPr>
      <w:r w:rsidRPr="00245824">
        <w:rPr>
          <w:rFonts w:ascii="Sylfaen" w:hAnsi="Sylfaen" w:cs="Arial"/>
          <w:spacing w:val="8"/>
          <w:sz w:val="24"/>
          <w:szCs w:val="24"/>
          <w:lang w:val="hy-AM"/>
        </w:rPr>
        <w:t>ԵՐԵՎԱՆԻ ՊԵՏԱԿԱՆ ՀԱՄԱԼՍԱՐԱՆԻ</w:t>
      </w:r>
      <w:r>
        <w:rPr>
          <w:rFonts w:ascii="Sylfaen" w:hAnsi="Sylfaen" w:cs="Arial"/>
          <w:spacing w:val="8"/>
          <w:sz w:val="24"/>
          <w:szCs w:val="24"/>
        </w:rPr>
        <w:t xml:space="preserve"> </w:t>
      </w:r>
      <w:r w:rsidRPr="00245824">
        <w:rPr>
          <w:rFonts w:ascii="Sylfaen" w:hAnsi="Sylfaen" w:cs="Arial"/>
          <w:sz w:val="24"/>
          <w:szCs w:val="24"/>
          <w:lang w:val="hy-AM"/>
        </w:rPr>
        <w:t>ԲԱԿԱԼԱՎՐԻ</w:t>
      </w:r>
      <w:r>
        <w:rPr>
          <w:rFonts w:ascii="Sylfaen" w:hAnsi="Sylfaen" w:cs="Arial"/>
          <w:sz w:val="24"/>
          <w:szCs w:val="24"/>
        </w:rPr>
        <w:t>ԱՏԻ</w:t>
      </w:r>
      <w:r w:rsidRPr="00245824">
        <w:rPr>
          <w:rFonts w:ascii="Sylfaen" w:hAnsi="Sylfaen" w:cs="Arial"/>
          <w:sz w:val="24"/>
          <w:szCs w:val="24"/>
          <w:lang w:val="hy-AM"/>
        </w:rPr>
        <w:t xml:space="preserve"> </w:t>
      </w:r>
      <w:r w:rsidRPr="001E0A9C">
        <w:rPr>
          <w:rFonts w:ascii="Sylfaen" w:hAnsi="Sylfaen"/>
          <w:b/>
          <w:bCs/>
          <w:spacing w:val="-2"/>
          <w:sz w:val="24"/>
          <w:szCs w:val="24"/>
          <w:lang w:val="hy-AM"/>
        </w:rPr>
        <w:t>ՀԵ</w:t>
      </w:r>
      <w:r w:rsidRPr="001E0A9C">
        <w:rPr>
          <w:rFonts w:ascii="Sylfaen" w:hAnsi="Sylfaen" w:cs="Arial"/>
          <w:b/>
          <w:bCs/>
          <w:spacing w:val="-2"/>
          <w:sz w:val="24"/>
          <w:szCs w:val="24"/>
          <w:lang w:val="hy-AM"/>
        </w:rPr>
        <w:t>ՌԱԿԱ ՈՒՍՈՒՑՄԱՆ</w:t>
      </w:r>
      <w:r w:rsidRPr="00245824">
        <w:rPr>
          <w:rFonts w:ascii="Sylfaen" w:hAnsi="Sylfaen"/>
          <w:spacing w:val="-2"/>
          <w:sz w:val="24"/>
          <w:szCs w:val="24"/>
          <w:lang w:val="hy-AM"/>
        </w:rPr>
        <w:t xml:space="preserve"> 202</w:t>
      </w:r>
      <w:r>
        <w:rPr>
          <w:rFonts w:ascii="Sylfaen" w:hAnsi="Sylfaen"/>
          <w:spacing w:val="-2"/>
          <w:sz w:val="24"/>
          <w:szCs w:val="24"/>
        </w:rPr>
        <w:t>0</w:t>
      </w:r>
      <w:r w:rsidRPr="00245824">
        <w:rPr>
          <w:rFonts w:ascii="Sylfaen" w:hAnsi="Sylfaen"/>
          <w:spacing w:val="-2"/>
          <w:sz w:val="24"/>
          <w:szCs w:val="24"/>
          <w:lang w:val="hy-AM"/>
        </w:rPr>
        <w:t>/202</w:t>
      </w:r>
      <w:r>
        <w:rPr>
          <w:rFonts w:ascii="Sylfaen" w:hAnsi="Sylfaen"/>
          <w:spacing w:val="-2"/>
          <w:sz w:val="24"/>
          <w:szCs w:val="24"/>
        </w:rPr>
        <w:t>1</w:t>
      </w:r>
      <w:r w:rsidRPr="00245824">
        <w:rPr>
          <w:rFonts w:ascii="Sylfaen" w:hAnsi="Sylfaen"/>
          <w:spacing w:val="-2"/>
          <w:sz w:val="24"/>
          <w:szCs w:val="24"/>
          <w:lang w:val="hy-AM"/>
        </w:rPr>
        <w:t xml:space="preserve"> </w:t>
      </w:r>
      <w:r w:rsidRPr="00245824">
        <w:rPr>
          <w:rFonts w:ascii="Sylfaen" w:hAnsi="Sylfaen" w:cs="Arial"/>
          <w:spacing w:val="-2"/>
          <w:sz w:val="24"/>
          <w:szCs w:val="24"/>
          <w:lang w:val="hy-AM"/>
        </w:rPr>
        <w:t>ՈՒՍՈՒՄՆԱԿԱՆ ՏԱՐՎԱ</w:t>
      </w:r>
      <w:r>
        <w:rPr>
          <w:rFonts w:ascii="Sylfaen" w:hAnsi="Sylfaen" w:cs="Arial"/>
          <w:spacing w:val="-2"/>
          <w:sz w:val="24"/>
          <w:szCs w:val="24"/>
        </w:rPr>
        <w:t xml:space="preserve"> ԸՆԴՈՒՆԵԼՈՒԹՅԱՆ ՑԱՆԿՆ ԸՍՏ</w:t>
      </w:r>
      <w:r w:rsidRPr="00245824">
        <w:rPr>
          <w:rFonts w:ascii="Sylfaen" w:hAnsi="Sylfaen" w:cs="Arial"/>
          <w:spacing w:val="-2"/>
          <w:sz w:val="24"/>
          <w:szCs w:val="24"/>
          <w:lang w:val="hy-AM"/>
        </w:rPr>
        <w:t xml:space="preserve"> </w:t>
      </w:r>
      <w:r w:rsidRPr="00245824">
        <w:rPr>
          <w:rFonts w:ascii="Sylfaen" w:hAnsi="Sylfaen" w:cs="Arial"/>
          <w:sz w:val="24"/>
          <w:szCs w:val="24"/>
          <w:lang w:val="hy-AM"/>
        </w:rPr>
        <w:t>ԿՐԹԱԿԱՆ ԾՐԱԳՐԵՐԻ, ԸՆԴՈՒՆԵԼՈՒԹՅԱՆ ՔՆՆՈՒԹՅՈՒՆՆԵՐԻ, ՏԵՂԵՐԻ ԵՎ ՎԱՐՁԱՎՃԱՐԻ</w:t>
      </w:r>
      <w:r>
        <w:rPr>
          <w:rFonts w:ascii="Sylfaen" w:hAnsi="Sylfaen" w:cs="Arial"/>
          <w:sz w:val="24"/>
          <w:szCs w:val="24"/>
        </w:rPr>
        <w:t xml:space="preserve"> ՉԱՓԻ</w:t>
      </w:r>
    </w:p>
    <w:p w:rsidR="008E5BF7" w:rsidRPr="00245824" w:rsidRDefault="008E5BF7" w:rsidP="008E5BF7">
      <w:pPr>
        <w:shd w:val="clear" w:color="auto" w:fill="FFFFFF"/>
        <w:ind w:firstLine="375"/>
        <w:jc w:val="right"/>
        <w:rPr>
          <w:rFonts w:ascii="Sylfaen" w:hAnsi="Sylfaen" w:cs="Arial"/>
          <w:sz w:val="24"/>
          <w:szCs w:val="24"/>
          <w:lang w:val="hy-AM"/>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254"/>
        <w:gridCol w:w="1245"/>
        <w:gridCol w:w="1232"/>
        <w:gridCol w:w="980"/>
        <w:gridCol w:w="1129"/>
        <w:gridCol w:w="822"/>
        <w:gridCol w:w="1123"/>
      </w:tblGrid>
      <w:tr w:rsidR="00E64A3B" w:rsidRPr="00245824" w:rsidTr="008F19F4">
        <w:trPr>
          <w:trHeight w:val="963"/>
          <w:jc w:val="center"/>
        </w:trPr>
        <w:tc>
          <w:tcPr>
            <w:tcW w:w="1018" w:type="dxa"/>
            <w:shd w:val="clear" w:color="auto" w:fill="BFBFBF" w:themeFill="background1" w:themeFillShade="BF"/>
            <w:vAlign w:val="center"/>
          </w:tcPr>
          <w:p w:rsidR="00E64A3B" w:rsidRPr="00245824" w:rsidRDefault="00E64A3B" w:rsidP="00245824">
            <w:pPr>
              <w:jc w:val="center"/>
              <w:rPr>
                <w:rFonts w:ascii="Sylfaen" w:hAnsi="Sylfaen" w:cs="Calibri"/>
                <w:sz w:val="19"/>
                <w:szCs w:val="19"/>
              </w:rPr>
            </w:pPr>
            <w:r w:rsidRPr="00245824">
              <w:rPr>
                <w:rFonts w:ascii="Sylfaen" w:hAnsi="Sylfaen" w:cs="Sylfaen"/>
                <w:b/>
                <w:sz w:val="19"/>
                <w:szCs w:val="19"/>
              </w:rPr>
              <w:t>Դասիչը</w:t>
            </w:r>
          </w:p>
        </w:tc>
        <w:tc>
          <w:tcPr>
            <w:tcW w:w="3254" w:type="dxa"/>
            <w:shd w:val="clear" w:color="auto" w:fill="BFBFBF" w:themeFill="background1" w:themeFillShade="BF"/>
            <w:vAlign w:val="center"/>
          </w:tcPr>
          <w:p w:rsidR="00E64A3B" w:rsidRPr="00245824" w:rsidRDefault="00A8631E" w:rsidP="009803AC">
            <w:pPr>
              <w:jc w:val="center"/>
              <w:rPr>
                <w:rFonts w:ascii="Sylfaen" w:hAnsi="Sylfaen" w:cs="Calibri"/>
                <w:sz w:val="19"/>
                <w:szCs w:val="19"/>
              </w:rPr>
            </w:pPr>
            <w:r w:rsidRPr="00245824">
              <w:rPr>
                <w:rFonts w:ascii="Sylfaen" w:hAnsi="Sylfaen" w:cs="Sylfaen"/>
                <w:b/>
                <w:sz w:val="19"/>
                <w:szCs w:val="19"/>
              </w:rPr>
              <w:t>Կ</w:t>
            </w:r>
            <w:r w:rsidR="00E64A3B" w:rsidRPr="00245824">
              <w:rPr>
                <w:rFonts w:ascii="Sylfaen" w:hAnsi="Sylfaen" w:cs="Sylfaen"/>
                <w:b/>
                <w:sz w:val="19"/>
                <w:szCs w:val="19"/>
              </w:rPr>
              <w:t>րթական ծրագիրը</w:t>
            </w:r>
          </w:p>
        </w:tc>
        <w:tc>
          <w:tcPr>
            <w:tcW w:w="1245" w:type="dxa"/>
            <w:shd w:val="clear" w:color="auto" w:fill="BFBFBF" w:themeFill="background1" w:themeFillShade="BF"/>
            <w:vAlign w:val="center"/>
          </w:tcPr>
          <w:p w:rsidR="00E64A3B" w:rsidRPr="00245824" w:rsidRDefault="00E64A3B" w:rsidP="00245824">
            <w:pPr>
              <w:ind w:firstLine="90"/>
              <w:jc w:val="center"/>
              <w:rPr>
                <w:rFonts w:ascii="Sylfaen" w:hAnsi="Sylfaen" w:cs="Calibri"/>
                <w:sz w:val="19"/>
                <w:szCs w:val="19"/>
              </w:rPr>
            </w:pPr>
            <w:r w:rsidRPr="00245824">
              <w:rPr>
                <w:rFonts w:ascii="Sylfaen" w:hAnsi="Sylfaen" w:cs="Sylfaen"/>
                <w:b/>
                <w:sz w:val="19"/>
                <w:szCs w:val="19"/>
                <w:lang w:val="ru-RU"/>
              </w:rPr>
              <w:t>Ընդունե</w:t>
            </w:r>
            <w:r w:rsidR="00245824" w:rsidRPr="00245824">
              <w:rPr>
                <w:rFonts w:ascii="Sylfaen" w:hAnsi="Sylfaen" w:cs="Sylfaen"/>
                <w:b/>
                <w:sz w:val="19"/>
                <w:szCs w:val="19"/>
              </w:rPr>
              <w:t>-</w:t>
            </w:r>
            <w:r w:rsidRPr="00245824">
              <w:rPr>
                <w:rFonts w:ascii="Sylfaen" w:hAnsi="Sylfaen" w:cs="Sylfaen"/>
                <w:b/>
                <w:sz w:val="19"/>
                <w:szCs w:val="19"/>
                <w:lang w:val="ru-RU"/>
              </w:rPr>
              <w:t>լության</w:t>
            </w:r>
            <w:r w:rsidRPr="00245824">
              <w:rPr>
                <w:rFonts w:ascii="Sylfaen" w:hAnsi="Sylfaen" w:cs="Sylfaen"/>
                <w:b/>
                <w:sz w:val="19"/>
                <w:szCs w:val="19"/>
              </w:rPr>
              <w:t xml:space="preserve"> </w:t>
            </w:r>
            <w:r w:rsidRPr="00245824">
              <w:rPr>
                <w:rFonts w:ascii="Sylfaen" w:hAnsi="Sylfaen"/>
                <w:b/>
                <w:sz w:val="19"/>
                <w:szCs w:val="19"/>
              </w:rPr>
              <w:t>մրցութա</w:t>
            </w:r>
            <w:r w:rsidR="00245824" w:rsidRPr="00245824">
              <w:rPr>
                <w:rFonts w:ascii="Sylfaen" w:hAnsi="Sylfaen"/>
                <w:b/>
                <w:sz w:val="19"/>
                <w:szCs w:val="19"/>
              </w:rPr>
              <w:t>-</w:t>
            </w:r>
            <w:r w:rsidRPr="00245824">
              <w:rPr>
                <w:rFonts w:ascii="Sylfaen" w:hAnsi="Sylfaen"/>
                <w:b/>
                <w:sz w:val="19"/>
                <w:szCs w:val="19"/>
              </w:rPr>
              <w:t xml:space="preserve">յին </w:t>
            </w:r>
            <w:r w:rsidRPr="00245824">
              <w:rPr>
                <w:rFonts w:ascii="Sylfaen" w:hAnsi="Sylfaen" w:cs="Sylfaen"/>
                <w:b/>
                <w:sz w:val="19"/>
                <w:szCs w:val="19"/>
                <w:lang w:val="ru-RU"/>
              </w:rPr>
              <w:t>քննություն</w:t>
            </w:r>
            <w:r w:rsidR="00245824" w:rsidRPr="00245824">
              <w:rPr>
                <w:rFonts w:ascii="Sylfaen" w:hAnsi="Sylfaen" w:cs="Sylfaen"/>
                <w:b/>
                <w:sz w:val="19"/>
                <w:szCs w:val="19"/>
              </w:rPr>
              <w:t>-</w:t>
            </w:r>
            <w:r w:rsidRPr="00245824">
              <w:rPr>
                <w:rFonts w:ascii="Sylfaen" w:hAnsi="Sylfaen" w:cs="Sylfaen"/>
                <w:b/>
                <w:sz w:val="19"/>
                <w:szCs w:val="19"/>
                <w:lang w:val="ru-RU"/>
              </w:rPr>
              <w:t>ներ</w:t>
            </w:r>
            <w:r w:rsidRPr="00245824">
              <w:rPr>
                <w:rFonts w:ascii="Sylfaen" w:hAnsi="Sylfaen" w:cs="Sylfaen"/>
                <w:b/>
                <w:sz w:val="19"/>
                <w:szCs w:val="19"/>
              </w:rPr>
              <w:t>ը</w:t>
            </w:r>
          </w:p>
        </w:tc>
        <w:tc>
          <w:tcPr>
            <w:tcW w:w="2212" w:type="dxa"/>
            <w:gridSpan w:val="2"/>
            <w:shd w:val="clear" w:color="auto" w:fill="BFBFBF" w:themeFill="background1" w:themeFillShade="BF"/>
            <w:vAlign w:val="center"/>
          </w:tcPr>
          <w:p w:rsidR="00E64A3B" w:rsidRPr="00245824" w:rsidRDefault="00E64A3B" w:rsidP="009803AC">
            <w:pPr>
              <w:ind w:firstLine="90"/>
              <w:jc w:val="center"/>
              <w:rPr>
                <w:rFonts w:ascii="Sylfaen" w:hAnsi="Sylfaen" w:cs="Calibri"/>
                <w:sz w:val="19"/>
                <w:szCs w:val="19"/>
              </w:rPr>
            </w:pPr>
            <w:r w:rsidRPr="00245824">
              <w:rPr>
                <w:rFonts w:ascii="Sylfaen" w:hAnsi="Sylfaen" w:cs="Sylfaen"/>
                <w:b/>
                <w:sz w:val="19"/>
                <w:szCs w:val="19"/>
              </w:rPr>
              <w:t xml:space="preserve">Աստղանիշով (*) </w:t>
            </w:r>
            <w:r w:rsidRPr="00245824">
              <w:rPr>
                <w:rFonts w:ascii="Sylfaen" w:hAnsi="Sylfaen"/>
                <w:b/>
                <w:sz w:val="19"/>
                <w:szCs w:val="19"/>
              </w:rPr>
              <w:t xml:space="preserve">մրցութային </w:t>
            </w:r>
            <w:r w:rsidRPr="00245824">
              <w:rPr>
                <w:rFonts w:ascii="Sylfaen" w:hAnsi="Sylfaen" w:cs="Sylfaen"/>
                <w:b/>
                <w:sz w:val="19"/>
                <w:szCs w:val="19"/>
              </w:rPr>
              <w:t>առարկաները</w:t>
            </w:r>
          </w:p>
        </w:tc>
        <w:tc>
          <w:tcPr>
            <w:tcW w:w="1129" w:type="dxa"/>
            <w:shd w:val="clear" w:color="auto" w:fill="BFBFBF" w:themeFill="background1" w:themeFillShade="BF"/>
            <w:vAlign w:val="center"/>
          </w:tcPr>
          <w:p w:rsidR="00E64A3B" w:rsidRPr="00245824" w:rsidRDefault="008C0BD7" w:rsidP="009803AC">
            <w:pPr>
              <w:ind w:firstLine="90"/>
              <w:jc w:val="center"/>
              <w:rPr>
                <w:rFonts w:ascii="Sylfaen" w:hAnsi="Sylfaen" w:cs="Sylfaen"/>
                <w:b/>
                <w:sz w:val="19"/>
                <w:szCs w:val="19"/>
              </w:rPr>
            </w:pPr>
            <w:r w:rsidRPr="00245824">
              <w:rPr>
                <w:rFonts w:ascii="Sylfaen" w:hAnsi="Sylfaen" w:cs="Sylfaen"/>
                <w:b/>
                <w:sz w:val="19"/>
                <w:szCs w:val="19"/>
              </w:rPr>
              <w:t>Ընդունե</w:t>
            </w:r>
            <w:r w:rsidR="00245824">
              <w:rPr>
                <w:rFonts w:ascii="Sylfaen" w:hAnsi="Sylfaen" w:cs="Sylfaen"/>
                <w:b/>
                <w:sz w:val="19"/>
                <w:szCs w:val="19"/>
              </w:rPr>
              <w:t>-</w:t>
            </w:r>
            <w:r w:rsidRPr="00245824">
              <w:rPr>
                <w:rFonts w:ascii="Sylfaen" w:hAnsi="Sylfaen" w:cs="Sylfaen"/>
                <w:b/>
                <w:sz w:val="19"/>
                <w:szCs w:val="19"/>
              </w:rPr>
              <w:t>լության տեղերը</w:t>
            </w:r>
          </w:p>
        </w:tc>
        <w:tc>
          <w:tcPr>
            <w:tcW w:w="822" w:type="dxa"/>
            <w:shd w:val="clear" w:color="auto" w:fill="BFBFBF" w:themeFill="background1" w:themeFillShade="BF"/>
            <w:vAlign w:val="center"/>
          </w:tcPr>
          <w:p w:rsidR="00E64A3B" w:rsidRPr="00245824" w:rsidRDefault="008C0BD7" w:rsidP="009803AC">
            <w:pPr>
              <w:ind w:firstLine="90"/>
              <w:jc w:val="center"/>
              <w:rPr>
                <w:rFonts w:ascii="Sylfaen" w:hAnsi="Sylfaen" w:cs="Sylfaen"/>
                <w:b/>
                <w:sz w:val="19"/>
                <w:szCs w:val="19"/>
              </w:rPr>
            </w:pPr>
            <w:r w:rsidRPr="00245824">
              <w:rPr>
                <w:rFonts w:ascii="Sylfaen" w:hAnsi="Sylfaen" w:cs="Sylfaen"/>
                <w:b/>
                <w:sz w:val="19"/>
                <w:szCs w:val="19"/>
              </w:rPr>
              <w:t>Այդ թվում ԲԶ</w:t>
            </w:r>
          </w:p>
        </w:tc>
        <w:tc>
          <w:tcPr>
            <w:tcW w:w="1123" w:type="dxa"/>
            <w:shd w:val="clear" w:color="auto" w:fill="BFBFBF" w:themeFill="background1" w:themeFillShade="BF"/>
            <w:vAlign w:val="center"/>
          </w:tcPr>
          <w:p w:rsidR="00E64A3B" w:rsidRPr="00245824" w:rsidRDefault="00B55EFF" w:rsidP="00B55EFF">
            <w:pPr>
              <w:ind w:firstLine="90"/>
              <w:jc w:val="center"/>
              <w:rPr>
                <w:rFonts w:ascii="Sylfaen" w:hAnsi="Sylfaen" w:cs="Sylfaen"/>
                <w:b/>
                <w:sz w:val="19"/>
                <w:szCs w:val="19"/>
              </w:rPr>
            </w:pPr>
            <w:r w:rsidRPr="00245824">
              <w:rPr>
                <w:rFonts w:ascii="Sylfaen" w:hAnsi="Sylfaen" w:cs="Sylfaen"/>
                <w:b/>
                <w:sz w:val="19"/>
                <w:szCs w:val="19"/>
              </w:rPr>
              <w:t>Ու</w:t>
            </w:r>
            <w:r w:rsidR="008C0BD7" w:rsidRPr="00245824">
              <w:rPr>
                <w:rFonts w:ascii="Sylfaen" w:hAnsi="Sylfaen" w:cs="Sylfaen"/>
                <w:b/>
                <w:sz w:val="19"/>
                <w:szCs w:val="19"/>
              </w:rPr>
              <w:t>սման վարձը</w:t>
            </w:r>
            <w:r w:rsidRPr="00245824">
              <w:rPr>
                <w:rFonts w:ascii="Sylfaen" w:hAnsi="Sylfaen" w:cs="Sylfaen"/>
                <w:b/>
                <w:sz w:val="19"/>
                <w:szCs w:val="19"/>
              </w:rPr>
              <w:t xml:space="preserve"> (հզ. դրամ)</w:t>
            </w:r>
          </w:p>
        </w:tc>
      </w:tr>
      <w:tr w:rsidR="00A8631E" w:rsidRPr="00245824" w:rsidTr="008F19F4">
        <w:trPr>
          <w:trHeight w:val="330"/>
          <w:jc w:val="center"/>
        </w:trPr>
        <w:tc>
          <w:tcPr>
            <w:tcW w:w="1018" w:type="dxa"/>
            <w:shd w:val="clear" w:color="auto" w:fill="auto"/>
            <w:vAlign w:val="center"/>
          </w:tcPr>
          <w:p w:rsidR="00A8631E" w:rsidRPr="00245824" w:rsidRDefault="00A8631E" w:rsidP="00245824">
            <w:pPr>
              <w:jc w:val="center"/>
              <w:rPr>
                <w:rFonts w:ascii="Sylfaen" w:hAnsi="Sylfaen" w:cs="Calibri"/>
              </w:rPr>
            </w:pPr>
          </w:p>
        </w:tc>
        <w:tc>
          <w:tcPr>
            <w:tcW w:w="3254" w:type="dxa"/>
            <w:shd w:val="clear" w:color="auto" w:fill="auto"/>
            <w:vAlign w:val="center"/>
          </w:tcPr>
          <w:p w:rsidR="00A8631E" w:rsidRPr="00245824" w:rsidRDefault="00A8631E" w:rsidP="00A8631E">
            <w:pPr>
              <w:rPr>
                <w:rFonts w:ascii="Sylfaen" w:hAnsi="Sylfaen" w:cs="Calibri"/>
              </w:rPr>
            </w:pPr>
          </w:p>
        </w:tc>
        <w:tc>
          <w:tcPr>
            <w:tcW w:w="1245" w:type="dxa"/>
            <w:shd w:val="clear" w:color="auto" w:fill="auto"/>
            <w:vAlign w:val="center"/>
          </w:tcPr>
          <w:p w:rsidR="00A8631E" w:rsidRPr="00245824" w:rsidRDefault="00A8631E" w:rsidP="00A8631E">
            <w:pPr>
              <w:jc w:val="center"/>
              <w:rPr>
                <w:rFonts w:ascii="Sylfaen" w:hAnsi="Sylfaen" w:cs="Calibri"/>
                <w:b/>
                <w:bCs/>
              </w:rPr>
            </w:pPr>
          </w:p>
        </w:tc>
        <w:tc>
          <w:tcPr>
            <w:tcW w:w="1232" w:type="dxa"/>
            <w:shd w:val="clear" w:color="auto" w:fill="auto"/>
            <w:vAlign w:val="center"/>
          </w:tcPr>
          <w:p w:rsidR="00A8631E" w:rsidRPr="00245824" w:rsidRDefault="00A8631E" w:rsidP="00A8631E">
            <w:pPr>
              <w:jc w:val="center"/>
              <w:rPr>
                <w:rFonts w:ascii="Sylfaen" w:hAnsi="Sylfaen" w:cs="Calibri"/>
              </w:rPr>
            </w:pPr>
          </w:p>
        </w:tc>
        <w:tc>
          <w:tcPr>
            <w:tcW w:w="980" w:type="dxa"/>
            <w:shd w:val="clear" w:color="auto" w:fill="auto"/>
            <w:noWrap/>
            <w:vAlign w:val="center"/>
          </w:tcPr>
          <w:p w:rsidR="00A8631E" w:rsidRPr="00245824" w:rsidRDefault="00A8631E" w:rsidP="00A8631E">
            <w:pPr>
              <w:jc w:val="center"/>
              <w:rPr>
                <w:rFonts w:ascii="Sylfaen" w:hAnsi="Sylfaen" w:cs="Calibri"/>
              </w:rPr>
            </w:pPr>
          </w:p>
        </w:tc>
        <w:tc>
          <w:tcPr>
            <w:tcW w:w="1129" w:type="dxa"/>
            <w:vAlign w:val="center"/>
          </w:tcPr>
          <w:p w:rsidR="00A8631E" w:rsidRPr="00B84073" w:rsidRDefault="00B84073" w:rsidP="00A8631E">
            <w:pPr>
              <w:jc w:val="center"/>
              <w:rPr>
                <w:rFonts w:ascii="Sylfaen" w:hAnsi="Sylfaen" w:cs="Calibri"/>
                <w:b/>
              </w:rPr>
            </w:pPr>
            <w:r w:rsidRPr="00B84073">
              <w:rPr>
                <w:rFonts w:ascii="Sylfaen" w:hAnsi="Sylfaen" w:cs="Calibri"/>
                <w:b/>
              </w:rPr>
              <w:t>540</w:t>
            </w:r>
          </w:p>
        </w:tc>
        <w:tc>
          <w:tcPr>
            <w:tcW w:w="822" w:type="dxa"/>
            <w:vAlign w:val="center"/>
          </w:tcPr>
          <w:p w:rsidR="00A8631E" w:rsidRPr="00B84073" w:rsidRDefault="00B84073" w:rsidP="00A8631E">
            <w:pPr>
              <w:jc w:val="center"/>
              <w:rPr>
                <w:rFonts w:ascii="Sylfaen" w:hAnsi="Sylfaen" w:cs="Calibri"/>
                <w:b/>
              </w:rPr>
            </w:pPr>
            <w:r w:rsidRPr="00B84073">
              <w:rPr>
                <w:rFonts w:ascii="Sylfaen" w:hAnsi="Sylfaen" w:cs="Calibri"/>
                <w:b/>
              </w:rPr>
              <w:t>48</w:t>
            </w:r>
          </w:p>
        </w:tc>
        <w:tc>
          <w:tcPr>
            <w:tcW w:w="1123" w:type="dxa"/>
            <w:vAlign w:val="center"/>
          </w:tcPr>
          <w:p w:rsidR="00A8631E" w:rsidRPr="00245824" w:rsidRDefault="00A8631E" w:rsidP="00A8631E">
            <w:pPr>
              <w:jc w:val="center"/>
              <w:rPr>
                <w:rFonts w:ascii="Sylfaen" w:hAnsi="Sylfaen" w:cs="Calibri"/>
              </w:rPr>
            </w:pP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01</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Ինֆորմատիկա և կիրառական մաթեմատիկա</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Մ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Ֆ</w:t>
            </w:r>
            <w:r w:rsidRPr="00245824">
              <w:rPr>
                <w:rFonts w:ascii="Sylfaen" w:hAnsi="Sylfaen" w:cs="Calibri"/>
                <w:bCs/>
              </w:rPr>
              <w:t>(գ)</w:t>
            </w:r>
            <w:r w:rsidRPr="00245824">
              <w:rPr>
                <w:rFonts w:ascii="Sylfaen" w:hAnsi="Sylfaen" w:cs="Calibri"/>
              </w:rPr>
              <w:t>* կամ Անգլ</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30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3</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560</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02</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Դեղագործական քիմիա</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Ք (գ) կամ Կ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Կ</w:t>
            </w:r>
            <w:r w:rsidRPr="00245824">
              <w:rPr>
                <w:rFonts w:ascii="Sylfaen" w:hAnsi="Sylfaen" w:cs="Calibri"/>
                <w:bCs/>
              </w:rPr>
              <w:t>(գ)</w:t>
            </w:r>
            <w:r w:rsidRPr="00245824">
              <w:rPr>
                <w:rFonts w:ascii="Sylfaen" w:hAnsi="Sylfaen" w:cs="Calibri"/>
              </w:rPr>
              <w:t>* կամ Ք</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30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3</w:t>
            </w:r>
            <w:bookmarkStart w:id="0" w:name="_GoBack"/>
            <w:bookmarkEnd w:id="0"/>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464</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03</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Կենսաբանություն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Կ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Ք</w:t>
            </w:r>
            <w:r w:rsidRPr="00245824">
              <w:rPr>
                <w:rFonts w:ascii="Sylfaen" w:hAnsi="Sylfaen" w:cs="Calibri"/>
                <w:bCs/>
              </w:rPr>
              <w:t>(գ)</w:t>
            </w:r>
            <w:r w:rsidRPr="00245824">
              <w:rPr>
                <w:rFonts w:ascii="Sylfaen" w:hAnsi="Sylfaen" w:cs="Calibri"/>
              </w:rPr>
              <w:t>* կամ Ֆ</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15</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1</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400</w:t>
            </w:r>
          </w:p>
        </w:tc>
      </w:tr>
      <w:tr w:rsidR="00B84073" w:rsidRPr="00245824" w:rsidTr="008F19F4">
        <w:trPr>
          <w:trHeight w:val="373"/>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04</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Աշխարհագրություն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Ա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Մ</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20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400</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05</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Երկրաբանություն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Մ (գ) կամ Ֆ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Ֆ</w:t>
            </w:r>
            <w:r w:rsidRPr="00245824">
              <w:rPr>
                <w:rFonts w:ascii="Sylfaen" w:hAnsi="Sylfaen" w:cs="Calibri"/>
                <w:bCs/>
              </w:rPr>
              <w:t>(գ)</w:t>
            </w:r>
            <w:r w:rsidRPr="00245824">
              <w:rPr>
                <w:rFonts w:ascii="Sylfaen" w:hAnsi="Sylfaen" w:cs="Calibri"/>
              </w:rPr>
              <w:t>* կամ Մ</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15</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1</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400</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06</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Սերվիս</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Ա (գ) կամ ՀՊ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30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3</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520</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07</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Պատմություն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ՀՊ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Հլգ</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20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400</w:t>
            </w:r>
          </w:p>
        </w:tc>
      </w:tr>
      <w:tr w:rsidR="00B84073" w:rsidRPr="00245824" w:rsidTr="008F19F4">
        <w:trPr>
          <w:trHeight w:val="373"/>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08</w:t>
            </w:r>
          </w:p>
        </w:tc>
        <w:tc>
          <w:tcPr>
            <w:tcW w:w="3254" w:type="dxa"/>
            <w:shd w:val="clear" w:color="auto" w:fill="auto"/>
            <w:vAlign w:val="center"/>
          </w:tcPr>
          <w:p w:rsidR="00B84073" w:rsidRPr="00245824" w:rsidRDefault="00B84073" w:rsidP="00B84073">
            <w:pPr>
              <w:rPr>
                <w:rFonts w:ascii="Sylfaen" w:hAnsi="Sylfaen" w:cs="Calibri"/>
                <w:spacing w:val="-8"/>
              </w:rPr>
            </w:pPr>
            <w:r w:rsidRPr="00245824">
              <w:rPr>
                <w:rFonts w:ascii="Sylfaen" w:hAnsi="Sylfaen" w:cs="Calibri"/>
                <w:spacing w:val="-8"/>
              </w:rPr>
              <w:t>Միջազգային հարաբերություններ</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ՀՊ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Հլգ</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50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5</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624</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09</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Հանրային կառավարում</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ՀՊ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Հլգ</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40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4</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624</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10</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Տնտեսագիտություն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Մ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Հլգ</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25</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576</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11</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Ֆինանսներ (ըստ ոլորտի)</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Մ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Հլգ</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25</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624</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12</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Կառավարում (ըստ ոլորտի)</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Մ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Հլգ</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25</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624</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13</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Սոցիալական աշխատանք</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Հլգ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30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3</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480</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14</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Հոգեբանություն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Հլգ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r w:rsidRPr="00245824">
              <w:rPr>
                <w:rFonts w:ascii="Sylfaen" w:hAnsi="Sylfaen" w:cs="Calibri"/>
              </w:rPr>
              <w:t>Կ</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30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3</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480</w:t>
            </w:r>
          </w:p>
        </w:tc>
      </w:tr>
      <w:tr w:rsidR="00B84073" w:rsidRPr="00245824" w:rsidTr="008F19F4">
        <w:trPr>
          <w:trHeight w:val="343"/>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15</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Հայոց լեզու և գրականություն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Հլգ (գ)</w:t>
            </w:r>
          </w:p>
        </w:tc>
        <w:tc>
          <w:tcPr>
            <w:tcW w:w="1232" w:type="dxa"/>
            <w:shd w:val="clear" w:color="auto" w:fill="auto"/>
            <w:vAlign w:val="center"/>
          </w:tcPr>
          <w:p w:rsidR="00B84073" w:rsidRPr="00245824" w:rsidRDefault="00B84073" w:rsidP="00B84073">
            <w:pPr>
              <w:jc w:val="center"/>
              <w:rPr>
                <w:rFonts w:ascii="Sylfaen" w:hAnsi="Sylfaen" w:cs="Calibri"/>
              </w:rPr>
            </w:pP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20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400</w:t>
            </w:r>
          </w:p>
        </w:tc>
      </w:tr>
      <w:tr w:rsidR="00B84073" w:rsidRPr="00245824" w:rsidTr="008F19F4">
        <w:trPr>
          <w:trHeight w:val="330"/>
          <w:jc w:val="center"/>
        </w:trPr>
        <w:tc>
          <w:tcPr>
            <w:tcW w:w="1018" w:type="dxa"/>
            <w:shd w:val="clear" w:color="auto" w:fill="auto"/>
            <w:vAlign w:val="center"/>
          </w:tcPr>
          <w:p w:rsidR="00B84073" w:rsidRPr="00245824" w:rsidRDefault="00B84073" w:rsidP="00B84073">
            <w:pPr>
              <w:jc w:val="center"/>
              <w:rPr>
                <w:rFonts w:ascii="Sylfaen" w:hAnsi="Sylfaen" w:cs="Calibri"/>
                <w:iCs/>
              </w:rPr>
            </w:pPr>
            <w:r w:rsidRPr="00245824">
              <w:rPr>
                <w:rFonts w:ascii="Sylfaen" w:hAnsi="Sylfaen" w:cs="Calibri"/>
                <w:iCs/>
              </w:rPr>
              <w:t>16</w:t>
            </w:r>
          </w:p>
        </w:tc>
        <w:tc>
          <w:tcPr>
            <w:tcW w:w="3254" w:type="dxa"/>
            <w:shd w:val="clear" w:color="auto" w:fill="auto"/>
            <w:vAlign w:val="center"/>
          </w:tcPr>
          <w:p w:rsidR="00B84073" w:rsidRPr="00245824" w:rsidRDefault="00B84073" w:rsidP="00B84073">
            <w:pPr>
              <w:rPr>
                <w:rFonts w:ascii="Sylfaen" w:hAnsi="Sylfaen" w:cs="Calibri"/>
                <w:iCs/>
              </w:rPr>
            </w:pPr>
            <w:r w:rsidRPr="00245824">
              <w:rPr>
                <w:rFonts w:ascii="Sylfaen" w:hAnsi="Sylfaen" w:cs="Calibri"/>
                <w:iCs/>
              </w:rPr>
              <w:t>Լրագրություն</w:t>
            </w:r>
          </w:p>
        </w:tc>
        <w:tc>
          <w:tcPr>
            <w:tcW w:w="1245" w:type="dxa"/>
            <w:shd w:val="clear" w:color="auto" w:fill="auto"/>
            <w:vAlign w:val="center"/>
          </w:tcPr>
          <w:p w:rsidR="00B84073" w:rsidRPr="00245824" w:rsidRDefault="00B84073" w:rsidP="00B84073">
            <w:pPr>
              <w:jc w:val="center"/>
              <w:rPr>
                <w:rFonts w:ascii="Sylfaen" w:hAnsi="Sylfaen" w:cs="Calibri"/>
                <w:b/>
                <w:bCs/>
                <w:iCs/>
              </w:rPr>
            </w:pPr>
            <w:r w:rsidRPr="00245824">
              <w:rPr>
                <w:rFonts w:ascii="Sylfaen" w:hAnsi="Sylfaen" w:cs="Calibri"/>
                <w:b/>
                <w:bCs/>
                <w:iCs/>
              </w:rPr>
              <w:t>Հլգ (գ)</w:t>
            </w:r>
          </w:p>
        </w:tc>
        <w:tc>
          <w:tcPr>
            <w:tcW w:w="1232" w:type="dxa"/>
            <w:shd w:val="clear" w:color="auto" w:fill="auto"/>
            <w:vAlign w:val="center"/>
          </w:tcPr>
          <w:p w:rsidR="00B84073" w:rsidRPr="00245824" w:rsidRDefault="00B84073" w:rsidP="00B84073">
            <w:pPr>
              <w:jc w:val="center"/>
              <w:rPr>
                <w:rFonts w:ascii="Sylfaen" w:hAnsi="Sylfaen" w:cs="Calibri"/>
                <w:iCs/>
              </w:rPr>
            </w:pPr>
          </w:p>
        </w:tc>
        <w:tc>
          <w:tcPr>
            <w:tcW w:w="980" w:type="dxa"/>
            <w:shd w:val="clear" w:color="auto" w:fill="auto"/>
            <w:vAlign w:val="center"/>
          </w:tcPr>
          <w:p w:rsidR="00B84073" w:rsidRPr="00245824" w:rsidRDefault="00B84073" w:rsidP="00B84073">
            <w:pPr>
              <w:jc w:val="center"/>
              <w:rPr>
                <w:rFonts w:ascii="Sylfaen" w:hAnsi="Sylfaen" w:cs="Calibri"/>
                <w:iCs/>
              </w:rPr>
            </w:pPr>
          </w:p>
        </w:tc>
        <w:tc>
          <w:tcPr>
            <w:tcW w:w="1129" w:type="dxa"/>
            <w:vAlign w:val="center"/>
          </w:tcPr>
          <w:p w:rsidR="00B84073" w:rsidRPr="00245824" w:rsidRDefault="00B84073" w:rsidP="00B84073">
            <w:pPr>
              <w:jc w:val="center"/>
              <w:rPr>
                <w:rFonts w:ascii="Sylfaen" w:hAnsi="Sylfaen" w:cs="Calibri"/>
                <w:iCs/>
              </w:rPr>
            </w:pPr>
            <w:r w:rsidRPr="00245824">
              <w:rPr>
                <w:rFonts w:ascii="Sylfaen" w:hAnsi="Sylfaen" w:cs="Calibri"/>
                <w:iCs/>
              </w:rPr>
              <w:t>20</w:t>
            </w:r>
          </w:p>
        </w:tc>
        <w:tc>
          <w:tcPr>
            <w:tcW w:w="822" w:type="dxa"/>
            <w:vAlign w:val="center"/>
          </w:tcPr>
          <w:p w:rsidR="00B84073" w:rsidRPr="00245824" w:rsidRDefault="00B84073" w:rsidP="00B84073">
            <w:pPr>
              <w:jc w:val="center"/>
              <w:rPr>
                <w:rFonts w:ascii="Sylfaen" w:hAnsi="Sylfaen" w:cs="Calibri"/>
                <w:iCs/>
              </w:rPr>
            </w:pPr>
            <w:r w:rsidRPr="00245824">
              <w:rPr>
                <w:rFonts w:ascii="Sylfaen" w:hAnsi="Sylfaen" w:cs="Calibri"/>
                <w:iCs/>
              </w:rPr>
              <w:t>2</w:t>
            </w:r>
          </w:p>
        </w:tc>
        <w:tc>
          <w:tcPr>
            <w:tcW w:w="1123" w:type="dxa"/>
            <w:vAlign w:val="center"/>
          </w:tcPr>
          <w:p w:rsidR="00B84073" w:rsidRPr="00245824" w:rsidRDefault="00B84073" w:rsidP="00B84073">
            <w:pPr>
              <w:jc w:val="center"/>
              <w:rPr>
                <w:rFonts w:ascii="Sylfaen" w:hAnsi="Sylfaen" w:cs="Calibri"/>
                <w:iCs/>
              </w:rPr>
            </w:pPr>
            <w:r w:rsidRPr="00245824">
              <w:rPr>
                <w:rFonts w:ascii="Sylfaen" w:hAnsi="Sylfaen" w:cs="Calibri"/>
                <w:iCs/>
              </w:rPr>
              <w:t>400</w:t>
            </w:r>
          </w:p>
        </w:tc>
      </w:tr>
      <w:tr w:rsidR="00B84073" w:rsidRPr="00245824" w:rsidTr="008F19F4">
        <w:trPr>
          <w:trHeight w:val="345"/>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17</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Անգլերեն լեզու և գրականություն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Անգլ (գ)</w:t>
            </w:r>
          </w:p>
        </w:tc>
        <w:tc>
          <w:tcPr>
            <w:tcW w:w="1232" w:type="dxa"/>
            <w:shd w:val="clear" w:color="auto" w:fill="auto"/>
            <w:vAlign w:val="center"/>
          </w:tcPr>
          <w:p w:rsidR="00B84073" w:rsidRPr="00245824" w:rsidRDefault="00B84073" w:rsidP="00B84073">
            <w:pPr>
              <w:jc w:val="center"/>
              <w:rPr>
                <w:rFonts w:ascii="Sylfaen" w:hAnsi="Sylfaen" w:cs="Calibri"/>
              </w:rPr>
            </w:pPr>
          </w:p>
        </w:tc>
        <w:tc>
          <w:tcPr>
            <w:tcW w:w="980" w:type="dxa"/>
            <w:shd w:val="clear" w:color="auto" w:fill="auto"/>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50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2</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480</w:t>
            </w:r>
          </w:p>
        </w:tc>
      </w:tr>
      <w:tr w:rsidR="00B84073" w:rsidRPr="00245824" w:rsidTr="008F19F4">
        <w:trPr>
          <w:trHeight w:val="303"/>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18</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Իրավագիտություն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rPr>
              <w:t xml:space="preserve">ՀՊ </w:t>
            </w:r>
            <w:r w:rsidRPr="00245824">
              <w:rPr>
                <w:rFonts w:ascii="Sylfaen" w:hAnsi="Sylfaen" w:cs="Calibri"/>
                <w:b/>
                <w:bCs/>
              </w:rPr>
              <w:t>(գ)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bCs/>
              </w:rPr>
              <w:t>Հլգ(գ)*</w:t>
            </w:r>
          </w:p>
        </w:tc>
        <w:tc>
          <w:tcPr>
            <w:tcW w:w="980"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Օտլ</w:t>
            </w:r>
            <w:r w:rsidRPr="00245824">
              <w:rPr>
                <w:rFonts w:ascii="Sylfaen" w:hAnsi="Sylfaen" w:cs="Calibri"/>
                <w:bCs/>
              </w:rPr>
              <w:t>(գ)</w:t>
            </w:r>
            <w:r w:rsidRPr="00245824">
              <w:rPr>
                <w:rFonts w:ascii="Sylfaen" w:hAnsi="Sylfaen" w:cs="Calibri"/>
              </w:rPr>
              <w:t>*</w:t>
            </w: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50</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5</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800</w:t>
            </w:r>
          </w:p>
        </w:tc>
      </w:tr>
      <w:tr w:rsidR="00B84073" w:rsidRPr="00245824" w:rsidTr="008F19F4">
        <w:trPr>
          <w:trHeight w:val="303"/>
          <w:jc w:val="center"/>
        </w:trPr>
        <w:tc>
          <w:tcPr>
            <w:tcW w:w="1018"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19</w:t>
            </w:r>
          </w:p>
        </w:tc>
        <w:tc>
          <w:tcPr>
            <w:tcW w:w="3254" w:type="dxa"/>
            <w:shd w:val="clear" w:color="auto" w:fill="auto"/>
            <w:vAlign w:val="center"/>
          </w:tcPr>
          <w:p w:rsidR="00B84073" w:rsidRPr="00245824" w:rsidRDefault="00B84073" w:rsidP="00B84073">
            <w:pPr>
              <w:rPr>
                <w:rFonts w:ascii="Sylfaen" w:hAnsi="Sylfaen" w:cs="Calibri"/>
              </w:rPr>
            </w:pPr>
            <w:r w:rsidRPr="00245824">
              <w:rPr>
                <w:rFonts w:ascii="Sylfaen" w:hAnsi="Sylfaen" w:cs="Calibri"/>
              </w:rPr>
              <w:t>Աստվածաբանություն</w:t>
            </w:r>
          </w:p>
        </w:tc>
        <w:tc>
          <w:tcPr>
            <w:tcW w:w="1245" w:type="dxa"/>
            <w:shd w:val="clear" w:color="auto" w:fill="auto"/>
            <w:vAlign w:val="center"/>
          </w:tcPr>
          <w:p w:rsidR="00B84073" w:rsidRPr="00245824" w:rsidRDefault="00B84073" w:rsidP="00B84073">
            <w:pPr>
              <w:jc w:val="center"/>
              <w:rPr>
                <w:rFonts w:ascii="Sylfaen" w:hAnsi="Sylfaen" w:cs="Calibri"/>
                <w:b/>
                <w:bCs/>
              </w:rPr>
            </w:pPr>
            <w:r w:rsidRPr="00245824">
              <w:rPr>
                <w:rFonts w:ascii="Sylfaen" w:hAnsi="Sylfaen" w:cs="Calibri"/>
                <w:b/>
                <w:bCs/>
              </w:rPr>
              <w:t>Հլգ (գ)</w:t>
            </w:r>
          </w:p>
        </w:tc>
        <w:tc>
          <w:tcPr>
            <w:tcW w:w="1232" w:type="dxa"/>
            <w:shd w:val="clear" w:color="auto" w:fill="auto"/>
            <w:vAlign w:val="center"/>
          </w:tcPr>
          <w:p w:rsidR="00B84073" w:rsidRPr="00245824" w:rsidRDefault="00B84073" w:rsidP="00B84073">
            <w:pPr>
              <w:jc w:val="center"/>
              <w:rPr>
                <w:rFonts w:ascii="Sylfaen" w:hAnsi="Sylfaen" w:cs="Calibri"/>
              </w:rPr>
            </w:pPr>
            <w:r w:rsidRPr="00245824">
              <w:rPr>
                <w:rFonts w:ascii="Sylfaen" w:hAnsi="Sylfaen" w:cs="Calibri"/>
              </w:rPr>
              <w:t>ՀՊ</w:t>
            </w:r>
            <w:r w:rsidRPr="00245824">
              <w:rPr>
                <w:rFonts w:ascii="Sylfaen" w:hAnsi="Sylfaen" w:cs="Calibri"/>
                <w:bCs/>
              </w:rPr>
              <w:t>(գ)</w:t>
            </w:r>
            <w:r w:rsidRPr="00245824">
              <w:rPr>
                <w:rFonts w:ascii="Sylfaen" w:hAnsi="Sylfaen" w:cs="Calibri"/>
              </w:rPr>
              <w:t>*</w:t>
            </w:r>
          </w:p>
        </w:tc>
        <w:tc>
          <w:tcPr>
            <w:tcW w:w="980" w:type="dxa"/>
            <w:shd w:val="clear" w:color="auto" w:fill="auto"/>
            <w:noWrap/>
            <w:vAlign w:val="center"/>
          </w:tcPr>
          <w:p w:rsidR="00B84073" w:rsidRPr="00245824" w:rsidRDefault="00B84073" w:rsidP="00B84073">
            <w:pPr>
              <w:jc w:val="center"/>
              <w:rPr>
                <w:rFonts w:ascii="Sylfaen" w:hAnsi="Sylfaen" w:cs="Calibri"/>
              </w:rPr>
            </w:pPr>
          </w:p>
        </w:tc>
        <w:tc>
          <w:tcPr>
            <w:tcW w:w="1129" w:type="dxa"/>
            <w:vAlign w:val="center"/>
          </w:tcPr>
          <w:p w:rsidR="00B84073" w:rsidRPr="00245824" w:rsidRDefault="00B84073" w:rsidP="00B84073">
            <w:pPr>
              <w:jc w:val="center"/>
              <w:rPr>
                <w:rFonts w:ascii="Sylfaen" w:hAnsi="Sylfaen" w:cs="Calibri"/>
              </w:rPr>
            </w:pPr>
            <w:r w:rsidRPr="00245824">
              <w:rPr>
                <w:rFonts w:ascii="Sylfaen" w:hAnsi="Sylfaen" w:cs="Calibri"/>
              </w:rPr>
              <w:t>15</w:t>
            </w:r>
          </w:p>
        </w:tc>
        <w:tc>
          <w:tcPr>
            <w:tcW w:w="822" w:type="dxa"/>
            <w:vAlign w:val="center"/>
          </w:tcPr>
          <w:p w:rsidR="00B84073" w:rsidRPr="00245824" w:rsidRDefault="00B84073" w:rsidP="00B84073">
            <w:pPr>
              <w:jc w:val="center"/>
              <w:rPr>
                <w:rFonts w:ascii="Sylfaen" w:hAnsi="Sylfaen" w:cs="Calibri"/>
              </w:rPr>
            </w:pPr>
            <w:r w:rsidRPr="00245824">
              <w:rPr>
                <w:rFonts w:ascii="Sylfaen" w:hAnsi="Sylfaen" w:cs="Calibri"/>
              </w:rPr>
              <w:t>1</w:t>
            </w:r>
          </w:p>
        </w:tc>
        <w:tc>
          <w:tcPr>
            <w:tcW w:w="1123" w:type="dxa"/>
            <w:vAlign w:val="center"/>
          </w:tcPr>
          <w:p w:rsidR="00B84073" w:rsidRPr="00245824" w:rsidRDefault="00B84073" w:rsidP="00B84073">
            <w:pPr>
              <w:jc w:val="center"/>
              <w:rPr>
                <w:rFonts w:ascii="Sylfaen" w:hAnsi="Sylfaen" w:cs="Calibri"/>
              </w:rPr>
            </w:pPr>
            <w:r w:rsidRPr="00245824">
              <w:rPr>
                <w:rFonts w:ascii="Sylfaen" w:hAnsi="Sylfaen" w:cs="Calibri"/>
              </w:rPr>
              <w:t>400</w:t>
            </w:r>
          </w:p>
        </w:tc>
      </w:tr>
    </w:tbl>
    <w:p w:rsidR="00663475" w:rsidRPr="00245824" w:rsidRDefault="00663475" w:rsidP="0039207D">
      <w:pPr>
        <w:rPr>
          <w:rFonts w:ascii="Sylfaen" w:hAnsi="Sylfaen"/>
          <w:b/>
          <w:bCs/>
          <w:sz w:val="24"/>
          <w:szCs w:val="24"/>
        </w:rPr>
      </w:pPr>
    </w:p>
    <w:p w:rsidR="0000053D" w:rsidRPr="00245824" w:rsidRDefault="008E5BF7" w:rsidP="0039207D">
      <w:pPr>
        <w:rPr>
          <w:rFonts w:ascii="Sylfaen" w:hAnsi="Sylfaen"/>
          <w:b/>
          <w:bCs/>
        </w:rPr>
      </w:pPr>
      <w:r w:rsidRPr="00245824">
        <w:rPr>
          <w:rFonts w:ascii="Sylfaen" w:hAnsi="Sylfaen"/>
          <w:b/>
          <w:bCs/>
          <w:lang w:val="ru-RU"/>
        </w:rPr>
        <w:t>ՕԳՏԱԳՈՐԾՎԱԾ ՀԱՊԱՎՈՒՄՆԵՐ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76"/>
      </w:tblGrid>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(գ)</w:t>
            </w:r>
          </w:p>
        </w:tc>
        <w:tc>
          <w:tcPr>
            <w:tcW w:w="8476" w:type="dxa"/>
            <w:shd w:val="clear" w:color="auto" w:fill="auto"/>
            <w:vAlign w:val="center"/>
          </w:tcPr>
          <w:p w:rsidR="008E5BF7" w:rsidRPr="00245824" w:rsidRDefault="005636D2" w:rsidP="008E5BF7">
            <w:pPr>
              <w:rPr>
                <w:rFonts w:ascii="Sylfaen" w:hAnsi="Sylfaen"/>
                <w:color w:val="000000"/>
                <w:sz w:val="18"/>
              </w:rPr>
            </w:pPr>
            <w:r w:rsidRPr="00245824">
              <w:rPr>
                <w:rFonts w:ascii="Sylfaen" w:hAnsi="Sylfaen"/>
                <w:color w:val="000000"/>
                <w:sz w:val="18"/>
              </w:rPr>
              <w:t>Գ</w:t>
            </w:r>
            <w:r w:rsidR="008E5BF7" w:rsidRPr="00245824">
              <w:rPr>
                <w:rFonts w:ascii="Sylfaen" w:hAnsi="Sylfaen"/>
                <w:color w:val="000000"/>
                <w:sz w:val="18"/>
              </w:rPr>
              <w:t>րավոր</w:t>
            </w:r>
          </w:p>
        </w:tc>
      </w:tr>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Աշխարհագրություն</w:t>
            </w:r>
          </w:p>
        </w:tc>
      </w:tr>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Անգլերեն</w:t>
            </w:r>
            <w:r w:rsidR="00F2376B" w:rsidRPr="00245824">
              <w:rPr>
                <w:rFonts w:ascii="Sylfaen" w:hAnsi="Sylfaen"/>
                <w:color w:val="000000"/>
                <w:sz w:val="18"/>
              </w:rPr>
              <w:t xml:space="preserve"> </w:t>
            </w:r>
            <w:r w:rsidRPr="00245824">
              <w:rPr>
                <w:rFonts w:ascii="Sylfaen" w:hAnsi="Sylfaen"/>
                <w:color w:val="000000"/>
                <w:sz w:val="18"/>
              </w:rPr>
              <w:t>լեզու</w:t>
            </w:r>
          </w:p>
        </w:tc>
      </w:tr>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Կենսաբանություն</w:t>
            </w:r>
          </w:p>
        </w:tc>
      </w:tr>
      <w:tr w:rsidR="008E5BF7" w:rsidRPr="00245824" w:rsidTr="00245824">
        <w:tc>
          <w:tcPr>
            <w:tcW w:w="817" w:type="dxa"/>
            <w:shd w:val="clear" w:color="auto" w:fill="auto"/>
            <w:vAlign w:val="center"/>
          </w:tcPr>
          <w:p w:rsidR="008E5BF7" w:rsidRPr="00245824" w:rsidRDefault="00415F30" w:rsidP="00A061C4">
            <w:pPr>
              <w:rPr>
                <w:rFonts w:ascii="Sylfaen" w:hAnsi="Sylfaen"/>
                <w:color w:val="000000"/>
                <w:sz w:val="18"/>
              </w:rPr>
            </w:pPr>
            <w:r w:rsidRPr="00245824">
              <w:rPr>
                <w:rFonts w:ascii="Sylfaen" w:hAnsi="Sylfaen"/>
                <w:color w:val="000000"/>
                <w:sz w:val="18"/>
              </w:rPr>
              <w:t>Հլգ</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 xml:space="preserve">լեզու և </w:t>
            </w:r>
            <w:r w:rsidR="00955D55" w:rsidRPr="00245824">
              <w:rPr>
                <w:rFonts w:ascii="Sylfaen" w:hAnsi="Sylfaen"/>
                <w:color w:val="000000"/>
                <w:sz w:val="18"/>
              </w:rPr>
              <w:t xml:space="preserve">հայ </w:t>
            </w:r>
            <w:r w:rsidRPr="00245824">
              <w:rPr>
                <w:rFonts w:ascii="Sylfaen" w:hAnsi="Sylfaen"/>
                <w:color w:val="000000"/>
                <w:sz w:val="18"/>
              </w:rPr>
              <w:t>գրականություն</w:t>
            </w:r>
          </w:p>
        </w:tc>
      </w:tr>
      <w:tr w:rsidR="008E5BF7" w:rsidRPr="00245824" w:rsidTr="00245824">
        <w:tc>
          <w:tcPr>
            <w:tcW w:w="817" w:type="dxa"/>
            <w:shd w:val="clear" w:color="auto" w:fill="auto"/>
            <w:vAlign w:val="center"/>
          </w:tcPr>
          <w:p w:rsidR="008E5BF7" w:rsidRPr="00245824" w:rsidRDefault="00B263FD" w:rsidP="00A061C4">
            <w:pPr>
              <w:rPr>
                <w:rFonts w:ascii="Sylfaen" w:hAnsi="Sylfaen"/>
                <w:color w:val="000000"/>
                <w:sz w:val="18"/>
              </w:rPr>
            </w:pPr>
            <w:r w:rsidRPr="00245824">
              <w:rPr>
                <w:rFonts w:ascii="Sylfaen" w:hAnsi="Sylfaen"/>
                <w:color w:val="000000"/>
                <w:sz w:val="18"/>
              </w:rPr>
              <w:t>ՀՊ</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պատմություն</w:t>
            </w:r>
          </w:p>
        </w:tc>
      </w:tr>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Մաթեմատիկա</w:t>
            </w:r>
          </w:p>
        </w:tc>
      </w:tr>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Քիմիա</w:t>
            </w:r>
          </w:p>
        </w:tc>
      </w:tr>
      <w:tr w:rsidR="008E5BF7" w:rsidRPr="00245824" w:rsidTr="00245824">
        <w:tc>
          <w:tcPr>
            <w:tcW w:w="817" w:type="dxa"/>
            <w:shd w:val="clear" w:color="auto" w:fill="auto"/>
            <w:vAlign w:val="center"/>
          </w:tcPr>
          <w:p w:rsidR="008E5BF7" w:rsidRPr="00245824" w:rsidRDefault="002A517B" w:rsidP="00A061C4">
            <w:pPr>
              <w:rPr>
                <w:rFonts w:ascii="Sylfaen" w:hAnsi="Sylfaen"/>
                <w:color w:val="000000"/>
                <w:sz w:val="18"/>
              </w:rPr>
            </w:pPr>
            <w:r w:rsidRPr="00245824">
              <w:rPr>
                <w:rFonts w:ascii="Sylfaen" w:hAnsi="Sylfaen"/>
                <w:color w:val="000000"/>
                <w:sz w:val="18"/>
              </w:rPr>
              <w:t>Օտլ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Օտար</w:t>
            </w:r>
            <w:r w:rsidR="00F2376B" w:rsidRPr="00245824">
              <w:rPr>
                <w:rFonts w:ascii="Sylfaen" w:hAnsi="Sylfaen"/>
                <w:color w:val="000000"/>
                <w:sz w:val="18"/>
              </w:rPr>
              <w:t xml:space="preserve"> </w:t>
            </w:r>
            <w:r w:rsidRPr="00245824">
              <w:rPr>
                <w:rFonts w:ascii="Sylfaen" w:hAnsi="Sylfaen"/>
                <w:color w:val="000000"/>
                <w:sz w:val="18"/>
              </w:rPr>
              <w:t>լեզու (</w:t>
            </w:r>
            <w:r w:rsidRPr="00245824">
              <w:rPr>
                <w:rFonts w:ascii="Sylfaen" w:hAnsi="Sylfaen"/>
                <w:sz w:val="18"/>
                <w:lang w:val="ru-RU"/>
              </w:rPr>
              <w:t>ռուսերեն</w:t>
            </w:r>
            <w:r w:rsidRPr="00245824">
              <w:rPr>
                <w:rFonts w:ascii="Sylfaen" w:hAnsi="Sylfaen"/>
                <w:sz w:val="18"/>
              </w:rPr>
              <w:t xml:space="preserve">, </w:t>
            </w:r>
            <w:r w:rsidRPr="00245824">
              <w:rPr>
                <w:rFonts w:ascii="Sylfaen" w:hAnsi="Sylfaen"/>
                <w:sz w:val="18"/>
                <w:lang w:val="ru-RU"/>
              </w:rPr>
              <w:t>անգլերեն</w:t>
            </w:r>
            <w:r w:rsidRPr="00245824">
              <w:rPr>
                <w:rFonts w:ascii="Sylfaen" w:hAnsi="Sylfaen"/>
                <w:sz w:val="18"/>
              </w:rPr>
              <w:t xml:space="preserve">, </w:t>
            </w:r>
            <w:r w:rsidRPr="00245824">
              <w:rPr>
                <w:rFonts w:ascii="Sylfaen" w:hAnsi="Sylfaen"/>
                <w:sz w:val="18"/>
                <w:lang w:val="ru-RU"/>
              </w:rPr>
              <w:t>գերմա</w:t>
            </w:r>
            <w:r w:rsidRPr="00245824">
              <w:rPr>
                <w:rFonts w:ascii="Sylfaen" w:hAnsi="Sylfaen"/>
                <w:sz w:val="18"/>
              </w:rPr>
              <w:softHyphen/>
            </w:r>
            <w:r w:rsidRPr="00245824">
              <w:rPr>
                <w:rFonts w:ascii="Sylfaen" w:hAnsi="Sylfaen"/>
                <w:sz w:val="18"/>
                <w:lang w:val="ru-RU"/>
              </w:rPr>
              <w:t>ներեն</w:t>
            </w:r>
            <w:r w:rsidRPr="00245824">
              <w:rPr>
                <w:rFonts w:ascii="Sylfaen" w:hAnsi="Sylfaen"/>
                <w:sz w:val="18"/>
              </w:rPr>
              <w:t xml:space="preserve">, </w:t>
            </w:r>
            <w:r w:rsidRPr="00245824">
              <w:rPr>
                <w:rFonts w:ascii="Sylfaen" w:hAnsi="Sylfaen"/>
                <w:sz w:val="18"/>
                <w:lang w:val="ru-RU"/>
              </w:rPr>
              <w:t>ֆրանսերեն</w:t>
            </w:r>
            <w:r w:rsidRPr="00245824">
              <w:rPr>
                <w:rFonts w:ascii="Sylfaen" w:hAnsi="Sylfaen"/>
                <w:sz w:val="18"/>
              </w:rPr>
              <w:t xml:space="preserve">, </w:t>
            </w:r>
            <w:r w:rsidRPr="00245824">
              <w:rPr>
                <w:rFonts w:ascii="Sylfaen" w:hAnsi="Sylfaen"/>
                <w:sz w:val="18"/>
                <w:lang w:val="ru-RU"/>
              </w:rPr>
              <w:t>իսպաներեն</w:t>
            </w:r>
            <w:r w:rsidRPr="00245824">
              <w:rPr>
                <w:rFonts w:ascii="Sylfaen" w:hAnsi="Sylfaen"/>
                <w:sz w:val="18"/>
              </w:rPr>
              <w:t xml:space="preserve">, </w:t>
            </w:r>
            <w:r w:rsidRPr="00245824">
              <w:rPr>
                <w:rFonts w:ascii="Sylfaen" w:hAnsi="Sylfaen"/>
                <w:sz w:val="18"/>
                <w:lang w:val="ru-RU"/>
              </w:rPr>
              <w:t>իտալերեն</w:t>
            </w:r>
            <w:r w:rsidRPr="00245824">
              <w:rPr>
                <w:rFonts w:ascii="Sylfaen" w:hAnsi="Sylfaen"/>
                <w:sz w:val="18"/>
              </w:rPr>
              <w:t>, պարսկերեն</w:t>
            </w:r>
            <w:r w:rsidRPr="00245824">
              <w:rPr>
                <w:rFonts w:ascii="Sylfaen" w:hAnsi="Sylfaen"/>
                <w:color w:val="000000"/>
                <w:sz w:val="18"/>
              </w:rPr>
              <w:t>)</w:t>
            </w:r>
          </w:p>
        </w:tc>
      </w:tr>
      <w:tr w:rsidR="008E5BF7" w:rsidRPr="00245824" w:rsidTr="00245824">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Ֆիզիկա</w:t>
            </w:r>
          </w:p>
        </w:tc>
      </w:tr>
    </w:tbl>
    <w:p w:rsidR="00663475" w:rsidRPr="00245824" w:rsidRDefault="00663475" w:rsidP="00404BED">
      <w:pPr>
        <w:tabs>
          <w:tab w:val="left" w:pos="440"/>
        </w:tabs>
        <w:spacing w:line="214" w:lineRule="auto"/>
        <w:jc w:val="both"/>
        <w:rPr>
          <w:rFonts w:ascii="Sylfaen" w:hAnsi="Sylfaen" w:cs="Sylfaen"/>
          <w:b/>
        </w:rPr>
      </w:pPr>
    </w:p>
    <w:p w:rsidR="009656A0" w:rsidRPr="00245824" w:rsidRDefault="00B42EB6" w:rsidP="00404BED">
      <w:pPr>
        <w:tabs>
          <w:tab w:val="left" w:pos="440"/>
        </w:tabs>
        <w:spacing w:line="214" w:lineRule="auto"/>
        <w:jc w:val="both"/>
        <w:rPr>
          <w:rFonts w:ascii="Sylfaen" w:eastAsia="Sylfaen" w:hAnsi="Sylfaen"/>
          <w:sz w:val="24"/>
          <w:szCs w:val="24"/>
        </w:rPr>
      </w:pPr>
      <w:r w:rsidRPr="00245824">
        <w:rPr>
          <w:rFonts w:ascii="Sylfaen" w:hAnsi="Sylfaen" w:cs="Sylfaen"/>
          <w:b/>
          <w:sz w:val="18"/>
        </w:rPr>
        <w:t xml:space="preserve">աստղանիշով (*) </w:t>
      </w:r>
      <w:r w:rsidR="00EC562D" w:rsidRPr="00245824">
        <w:rPr>
          <w:rFonts w:ascii="Sylfaen" w:hAnsi="Sylfaen" w:cs="Sylfaen"/>
          <w:b/>
          <w:sz w:val="18"/>
        </w:rPr>
        <w:t>մրցութային</w:t>
      </w:r>
      <w:r w:rsidR="00DF042A" w:rsidRPr="00245824">
        <w:rPr>
          <w:rFonts w:ascii="Sylfaen" w:hAnsi="Sylfaen" w:cs="Sylfaen"/>
          <w:b/>
          <w:sz w:val="18"/>
        </w:rPr>
        <w:t xml:space="preserve"> </w:t>
      </w:r>
      <w:r w:rsidRPr="00245824">
        <w:rPr>
          <w:rFonts w:ascii="Sylfaen" w:hAnsi="Sylfaen" w:cs="Sylfaen"/>
          <w:b/>
          <w:sz w:val="18"/>
        </w:rPr>
        <w:t>առարկաները –</w:t>
      </w:r>
      <w:r w:rsidR="00DF042A" w:rsidRPr="00245824">
        <w:rPr>
          <w:rFonts w:ascii="Sylfaen" w:hAnsi="Sylfaen" w:cs="Sylfaen"/>
          <w:b/>
          <w:sz w:val="18"/>
        </w:rPr>
        <w:t xml:space="preserve"> </w:t>
      </w:r>
      <w:r w:rsidRPr="00245824">
        <w:rPr>
          <w:rFonts w:ascii="Sylfaen" w:hAnsi="Sylfaen" w:cs="Sylfaen"/>
          <w:sz w:val="18"/>
        </w:rPr>
        <w:t>մասնագիտությունների և ընդունելության</w:t>
      </w:r>
      <w:r w:rsidR="00F2376B" w:rsidRPr="00245824">
        <w:rPr>
          <w:rFonts w:ascii="Sylfaen" w:hAnsi="Sylfaen" w:cs="Sylfaen"/>
          <w:sz w:val="18"/>
        </w:rPr>
        <w:t xml:space="preserve"> </w:t>
      </w:r>
      <w:r w:rsidRPr="00245824">
        <w:rPr>
          <w:rFonts w:ascii="Sylfaen" w:hAnsi="Sylfaen" w:cs="Sylfaen"/>
          <w:sz w:val="18"/>
        </w:rPr>
        <w:t>քնությունների</w:t>
      </w:r>
      <w:r w:rsidR="00F2376B" w:rsidRPr="00245824">
        <w:rPr>
          <w:rFonts w:ascii="Sylfaen" w:hAnsi="Sylfaen" w:cs="Sylfaen"/>
          <w:sz w:val="18"/>
        </w:rPr>
        <w:t xml:space="preserve"> </w:t>
      </w:r>
      <w:r w:rsidRPr="00245824">
        <w:rPr>
          <w:rFonts w:ascii="Sylfaen" w:eastAsia="Sylfaen" w:hAnsi="Sylfaen"/>
          <w:sz w:val="18"/>
        </w:rPr>
        <w:t>ցանկի</w:t>
      </w:r>
      <w:r w:rsidR="00F2376B" w:rsidRPr="00245824">
        <w:rPr>
          <w:rFonts w:ascii="Sylfaen" w:eastAsia="Sylfaen" w:hAnsi="Sylfaen"/>
          <w:sz w:val="18"/>
        </w:rPr>
        <w:t xml:space="preserve"> </w:t>
      </w:r>
      <w:r w:rsidRPr="00245824">
        <w:rPr>
          <w:rFonts w:ascii="Sylfaen" w:eastAsia="Sylfaen" w:hAnsi="Sylfaen"/>
          <w:sz w:val="18"/>
        </w:rPr>
        <w:t>աղյուսակների</w:t>
      </w:r>
      <w:r w:rsidR="00F2376B" w:rsidRPr="00245824">
        <w:rPr>
          <w:rFonts w:ascii="Sylfaen" w:eastAsia="Sylfaen" w:hAnsi="Sylfaen"/>
          <w:sz w:val="18"/>
        </w:rPr>
        <w:t xml:space="preserve"> </w:t>
      </w:r>
      <w:r w:rsidRPr="00245824">
        <w:rPr>
          <w:rFonts w:ascii="Sylfaen" w:eastAsia="Sylfaen" w:hAnsi="Sylfaen"/>
          <w:sz w:val="18"/>
        </w:rPr>
        <w:t>երրորդ</w:t>
      </w:r>
      <w:r w:rsidR="00F2376B" w:rsidRPr="00245824">
        <w:rPr>
          <w:rFonts w:ascii="Sylfaen" w:eastAsia="Sylfaen" w:hAnsi="Sylfaen"/>
          <w:sz w:val="18"/>
        </w:rPr>
        <w:t xml:space="preserve"> </w:t>
      </w:r>
      <w:r w:rsidRPr="00245824">
        <w:rPr>
          <w:rFonts w:ascii="Sylfaen" w:eastAsia="Sylfaen" w:hAnsi="Sylfaen"/>
          <w:sz w:val="18"/>
        </w:rPr>
        <w:t>սյունակում</w:t>
      </w:r>
      <w:r w:rsidR="00F2376B" w:rsidRPr="00245824">
        <w:rPr>
          <w:rFonts w:ascii="Sylfaen" w:eastAsia="Sylfaen" w:hAnsi="Sylfaen"/>
          <w:sz w:val="18"/>
        </w:rPr>
        <w:t xml:space="preserve"> </w:t>
      </w:r>
      <w:r w:rsidRPr="00245824">
        <w:rPr>
          <w:rFonts w:ascii="Sylfaen" w:eastAsia="Sylfaen" w:hAnsi="Sylfaen"/>
          <w:sz w:val="18"/>
        </w:rPr>
        <w:t>նշված</w:t>
      </w:r>
      <w:r w:rsidR="00F2376B" w:rsidRPr="00245824">
        <w:rPr>
          <w:rFonts w:ascii="Sylfaen" w:eastAsia="Sylfaen" w:hAnsi="Sylfaen"/>
          <w:sz w:val="18"/>
        </w:rPr>
        <w:t xml:space="preserve"> </w:t>
      </w:r>
      <w:r w:rsidRPr="00245824">
        <w:rPr>
          <w:rFonts w:ascii="Sylfaen" w:eastAsia="Sylfaen" w:hAnsi="Sylfaen"/>
          <w:sz w:val="18"/>
        </w:rPr>
        <w:t>տվյալ</w:t>
      </w:r>
      <w:r w:rsidR="00F2376B" w:rsidRPr="00245824">
        <w:rPr>
          <w:rFonts w:ascii="Sylfaen" w:eastAsia="Sylfaen" w:hAnsi="Sylfaen"/>
          <w:sz w:val="18"/>
        </w:rPr>
        <w:t xml:space="preserve"> </w:t>
      </w:r>
      <w:r w:rsidRPr="00245824">
        <w:rPr>
          <w:rFonts w:ascii="Sylfaen" w:eastAsia="Sylfaen" w:hAnsi="Sylfaen"/>
          <w:sz w:val="18"/>
        </w:rPr>
        <w:t>մասնագիտության</w:t>
      </w:r>
      <w:r w:rsidR="00F2376B" w:rsidRPr="00245824">
        <w:rPr>
          <w:rFonts w:ascii="Sylfaen" w:eastAsia="Sylfaen" w:hAnsi="Sylfaen"/>
          <w:sz w:val="18"/>
        </w:rPr>
        <w:t xml:space="preserve"> </w:t>
      </w:r>
      <w:r w:rsidRPr="00245824">
        <w:rPr>
          <w:rFonts w:ascii="Sylfaen" w:eastAsia="Sylfaen" w:hAnsi="Sylfaen"/>
          <w:sz w:val="18"/>
        </w:rPr>
        <w:t>համար</w:t>
      </w:r>
      <w:r w:rsidR="00F2376B" w:rsidRPr="00245824">
        <w:rPr>
          <w:rFonts w:ascii="Sylfaen" w:eastAsia="Sylfaen" w:hAnsi="Sylfaen"/>
          <w:sz w:val="18"/>
        </w:rPr>
        <w:t xml:space="preserve"> </w:t>
      </w:r>
      <w:r w:rsidRPr="00245824">
        <w:rPr>
          <w:rFonts w:ascii="Sylfaen" w:eastAsia="Sylfaen" w:hAnsi="Sylfaen"/>
          <w:sz w:val="18"/>
        </w:rPr>
        <w:t>պահանջվող</w:t>
      </w:r>
      <w:r w:rsidR="00F2376B" w:rsidRPr="00245824">
        <w:rPr>
          <w:rFonts w:ascii="Sylfaen" w:eastAsia="Sylfaen" w:hAnsi="Sylfaen"/>
          <w:sz w:val="18"/>
        </w:rPr>
        <w:t xml:space="preserve"> </w:t>
      </w:r>
      <w:r w:rsidRPr="00245824">
        <w:rPr>
          <w:rFonts w:ascii="Sylfaen" w:eastAsia="Sylfaen" w:hAnsi="Sylfaen"/>
          <w:sz w:val="18"/>
        </w:rPr>
        <w:t>ընդունելության</w:t>
      </w:r>
      <w:r w:rsidR="00F2376B" w:rsidRPr="00245824">
        <w:rPr>
          <w:rFonts w:ascii="Sylfaen" w:eastAsia="Sylfaen" w:hAnsi="Sylfaen"/>
          <w:sz w:val="18"/>
        </w:rPr>
        <w:t xml:space="preserve"> </w:t>
      </w:r>
      <w:r w:rsidRPr="00245824">
        <w:rPr>
          <w:rFonts w:ascii="Sylfaen" w:eastAsia="Sylfaen" w:hAnsi="Sylfaen"/>
          <w:sz w:val="18"/>
        </w:rPr>
        <w:t>մրցութային</w:t>
      </w:r>
      <w:r w:rsidR="00567AE1" w:rsidRPr="00245824">
        <w:rPr>
          <w:rFonts w:ascii="Sylfaen" w:eastAsia="Sylfaen" w:hAnsi="Sylfaen"/>
          <w:sz w:val="18"/>
        </w:rPr>
        <w:t xml:space="preserve"> </w:t>
      </w:r>
      <w:r w:rsidRPr="00245824">
        <w:rPr>
          <w:rFonts w:ascii="Sylfaen" w:eastAsia="Sylfaen" w:hAnsi="Sylfaen"/>
          <w:sz w:val="18"/>
        </w:rPr>
        <w:t>քննության</w:t>
      </w:r>
      <w:r w:rsidR="00F2376B" w:rsidRPr="00245824">
        <w:rPr>
          <w:rFonts w:ascii="Sylfaen" w:eastAsia="Sylfaen" w:hAnsi="Sylfaen"/>
          <w:sz w:val="18"/>
        </w:rPr>
        <w:t xml:space="preserve"> </w:t>
      </w:r>
      <w:r w:rsidRPr="00245824">
        <w:rPr>
          <w:rFonts w:ascii="Sylfaen" w:eastAsia="Sylfaen" w:hAnsi="Sylfaen"/>
          <w:sz w:val="18"/>
        </w:rPr>
        <w:t>հավասար</w:t>
      </w:r>
      <w:r w:rsidR="00F2376B" w:rsidRPr="00245824">
        <w:rPr>
          <w:rFonts w:ascii="Sylfaen" w:eastAsia="Sylfaen" w:hAnsi="Sylfaen"/>
          <w:sz w:val="18"/>
        </w:rPr>
        <w:t xml:space="preserve"> </w:t>
      </w:r>
      <w:r w:rsidRPr="00245824">
        <w:rPr>
          <w:rFonts w:ascii="Sylfaen" w:eastAsia="Sylfaen" w:hAnsi="Sylfaen"/>
          <w:sz w:val="18"/>
        </w:rPr>
        <w:t>միավորների</w:t>
      </w:r>
      <w:r w:rsidR="00F2376B" w:rsidRPr="00245824">
        <w:rPr>
          <w:rFonts w:ascii="Sylfaen" w:eastAsia="Sylfaen" w:hAnsi="Sylfaen"/>
          <w:sz w:val="18"/>
        </w:rPr>
        <w:t xml:space="preserve"> </w:t>
      </w:r>
      <w:r w:rsidRPr="00245824">
        <w:rPr>
          <w:rFonts w:ascii="Sylfaen" w:eastAsia="Sylfaen" w:hAnsi="Sylfaen"/>
          <w:sz w:val="18"/>
        </w:rPr>
        <w:t>դեպքում</w:t>
      </w:r>
      <w:r w:rsidR="00F2376B" w:rsidRPr="00245824">
        <w:rPr>
          <w:rFonts w:ascii="Sylfaen" w:eastAsia="Sylfaen" w:hAnsi="Sylfaen"/>
          <w:sz w:val="18"/>
        </w:rPr>
        <w:t xml:space="preserve"> </w:t>
      </w:r>
      <w:r w:rsidR="00404BED" w:rsidRPr="00245824">
        <w:rPr>
          <w:rFonts w:ascii="Sylfaen" w:eastAsia="Sylfaen" w:hAnsi="Sylfaen"/>
          <w:sz w:val="18"/>
        </w:rPr>
        <w:t>առավելությունը</w:t>
      </w:r>
      <w:r w:rsidR="00F2376B" w:rsidRPr="00245824">
        <w:rPr>
          <w:rFonts w:ascii="Sylfaen" w:eastAsia="Sylfaen" w:hAnsi="Sylfaen"/>
          <w:sz w:val="18"/>
        </w:rPr>
        <w:t xml:space="preserve"> </w:t>
      </w:r>
      <w:r w:rsidR="00404BED" w:rsidRPr="00245824">
        <w:rPr>
          <w:rFonts w:ascii="Sylfaen" w:eastAsia="Sylfaen" w:hAnsi="Sylfaen"/>
          <w:sz w:val="18"/>
        </w:rPr>
        <w:t>կտրվի</w:t>
      </w:r>
      <w:r w:rsidR="00F2376B" w:rsidRPr="00245824">
        <w:rPr>
          <w:rFonts w:ascii="Sylfaen" w:eastAsia="Sylfaen" w:hAnsi="Sylfaen"/>
          <w:sz w:val="18"/>
        </w:rPr>
        <w:t xml:space="preserve"> </w:t>
      </w:r>
      <w:r w:rsidR="00404BED" w:rsidRPr="00245824">
        <w:rPr>
          <w:rFonts w:ascii="Sylfaen" w:eastAsia="Sylfaen" w:hAnsi="Sylfaen"/>
          <w:sz w:val="18"/>
        </w:rPr>
        <w:t>աստղանիշով (*) մեկ</w:t>
      </w:r>
      <w:r w:rsidR="00F2376B" w:rsidRPr="00245824">
        <w:rPr>
          <w:rFonts w:ascii="Sylfaen" w:eastAsia="Sylfaen" w:hAnsi="Sylfaen"/>
          <w:sz w:val="18"/>
        </w:rPr>
        <w:t xml:space="preserve"> </w:t>
      </w:r>
      <w:r w:rsidR="00404BED" w:rsidRPr="00245824">
        <w:rPr>
          <w:rFonts w:ascii="Sylfaen" w:eastAsia="Sylfaen" w:hAnsi="Sylfaen"/>
          <w:sz w:val="18"/>
        </w:rPr>
        <w:t>առարկայի</w:t>
      </w:r>
      <w:r w:rsidR="00F2376B" w:rsidRPr="00245824">
        <w:rPr>
          <w:rFonts w:ascii="Sylfaen" w:eastAsia="Sylfaen" w:hAnsi="Sylfaen"/>
          <w:sz w:val="18"/>
        </w:rPr>
        <w:t xml:space="preserve"> </w:t>
      </w:r>
      <w:r w:rsidR="00404BED" w:rsidRPr="00245824">
        <w:rPr>
          <w:rFonts w:ascii="Sylfaen" w:eastAsia="Sylfaen" w:hAnsi="Sylfaen"/>
          <w:sz w:val="18"/>
        </w:rPr>
        <w:t>դեպքում</w:t>
      </w:r>
      <w:r w:rsidR="00F2376B" w:rsidRPr="00245824">
        <w:rPr>
          <w:rFonts w:ascii="Sylfaen" w:eastAsia="Sylfaen" w:hAnsi="Sylfaen"/>
          <w:sz w:val="18"/>
        </w:rPr>
        <w:t xml:space="preserve"> </w:t>
      </w:r>
      <w:r w:rsidR="00404BED" w:rsidRPr="00245824">
        <w:rPr>
          <w:rFonts w:ascii="Sylfaen" w:eastAsia="Sylfaen" w:hAnsi="Sylfaen"/>
          <w:sz w:val="18"/>
        </w:rPr>
        <w:t>ավարտական</w:t>
      </w:r>
      <w:r w:rsidR="00F2376B" w:rsidRPr="00245824">
        <w:rPr>
          <w:rFonts w:ascii="Sylfaen" w:eastAsia="Sylfaen" w:hAnsi="Sylfaen"/>
          <w:sz w:val="18"/>
        </w:rPr>
        <w:t xml:space="preserve"> </w:t>
      </w:r>
      <w:r w:rsidR="00404BED" w:rsidRPr="00245824">
        <w:rPr>
          <w:rFonts w:ascii="Sylfaen" w:eastAsia="Sylfaen" w:hAnsi="Sylfaen"/>
          <w:sz w:val="18"/>
        </w:rPr>
        <w:t>փաստաթղթում</w:t>
      </w:r>
      <w:r w:rsidR="00F2376B" w:rsidRPr="00245824">
        <w:rPr>
          <w:rFonts w:ascii="Sylfaen" w:eastAsia="Sylfaen" w:hAnsi="Sylfaen"/>
          <w:sz w:val="18"/>
        </w:rPr>
        <w:t xml:space="preserve"> </w:t>
      </w:r>
      <w:r w:rsidR="00404BED" w:rsidRPr="00245824">
        <w:rPr>
          <w:rFonts w:ascii="Sylfaen" w:eastAsia="Sylfaen" w:hAnsi="Sylfaen"/>
          <w:sz w:val="18"/>
        </w:rPr>
        <w:t>առավել</w:t>
      </w:r>
      <w:r w:rsidR="00F2376B" w:rsidRPr="00245824">
        <w:rPr>
          <w:rFonts w:ascii="Sylfaen" w:eastAsia="Sylfaen" w:hAnsi="Sylfaen"/>
          <w:sz w:val="18"/>
        </w:rPr>
        <w:t xml:space="preserve"> </w:t>
      </w:r>
      <w:r w:rsidR="00404BED" w:rsidRPr="00245824">
        <w:rPr>
          <w:rFonts w:ascii="Sylfaen" w:eastAsia="Sylfaen" w:hAnsi="Sylfaen"/>
          <w:sz w:val="18"/>
        </w:rPr>
        <w:t>բարձր</w:t>
      </w:r>
      <w:r w:rsidR="00F2376B" w:rsidRPr="00245824">
        <w:rPr>
          <w:rFonts w:ascii="Sylfaen" w:eastAsia="Sylfaen" w:hAnsi="Sylfaen"/>
          <w:sz w:val="18"/>
        </w:rPr>
        <w:t xml:space="preserve"> </w:t>
      </w:r>
      <w:r w:rsidR="00404BED" w:rsidRPr="00245824">
        <w:rPr>
          <w:rFonts w:ascii="Sylfaen" w:eastAsia="Sylfaen" w:hAnsi="Sylfaen"/>
          <w:sz w:val="18"/>
        </w:rPr>
        <w:t>գնահատական</w:t>
      </w:r>
      <w:r w:rsidR="00F2376B" w:rsidRPr="00245824">
        <w:rPr>
          <w:rFonts w:ascii="Sylfaen" w:eastAsia="Sylfaen" w:hAnsi="Sylfaen"/>
          <w:sz w:val="18"/>
        </w:rPr>
        <w:t xml:space="preserve"> </w:t>
      </w:r>
      <w:r w:rsidR="00404BED" w:rsidRPr="00245824">
        <w:rPr>
          <w:rFonts w:ascii="Sylfaen" w:eastAsia="Sylfaen" w:hAnsi="Sylfaen"/>
          <w:sz w:val="18"/>
        </w:rPr>
        <w:t>ունեցող</w:t>
      </w:r>
      <w:r w:rsidR="00F2376B" w:rsidRPr="00245824">
        <w:rPr>
          <w:rFonts w:ascii="Sylfaen" w:eastAsia="Sylfaen" w:hAnsi="Sylfaen"/>
          <w:sz w:val="18"/>
        </w:rPr>
        <w:t xml:space="preserve"> </w:t>
      </w:r>
      <w:r w:rsidR="00404BED" w:rsidRPr="00245824">
        <w:rPr>
          <w:rFonts w:ascii="Sylfaen" w:eastAsia="Sylfaen" w:hAnsi="Sylfaen"/>
          <w:sz w:val="18"/>
        </w:rPr>
        <w:t>դիմորդներին, իսկ</w:t>
      </w:r>
      <w:r w:rsidR="00F2376B" w:rsidRPr="00245824">
        <w:rPr>
          <w:rFonts w:ascii="Sylfaen" w:eastAsia="Sylfaen" w:hAnsi="Sylfaen"/>
          <w:sz w:val="18"/>
        </w:rPr>
        <w:t xml:space="preserve"> </w:t>
      </w:r>
      <w:r w:rsidR="00404BED" w:rsidRPr="00245824">
        <w:rPr>
          <w:rFonts w:ascii="Sylfaen" w:eastAsia="Sylfaen" w:hAnsi="Sylfaen"/>
          <w:sz w:val="18"/>
        </w:rPr>
        <w:t>աստղանիշով (*) մեկից</w:t>
      </w:r>
      <w:r w:rsidR="00F2376B" w:rsidRPr="00245824">
        <w:rPr>
          <w:rFonts w:ascii="Sylfaen" w:eastAsia="Sylfaen" w:hAnsi="Sylfaen"/>
          <w:sz w:val="18"/>
        </w:rPr>
        <w:t xml:space="preserve"> </w:t>
      </w:r>
      <w:r w:rsidR="00404BED" w:rsidRPr="00245824">
        <w:rPr>
          <w:rFonts w:ascii="Sylfaen" w:eastAsia="Sylfaen" w:hAnsi="Sylfaen"/>
          <w:sz w:val="18"/>
        </w:rPr>
        <w:t>ավելի</w:t>
      </w:r>
      <w:r w:rsidR="00F2376B" w:rsidRPr="00245824">
        <w:rPr>
          <w:rFonts w:ascii="Sylfaen" w:eastAsia="Sylfaen" w:hAnsi="Sylfaen"/>
          <w:sz w:val="18"/>
        </w:rPr>
        <w:t xml:space="preserve"> </w:t>
      </w:r>
      <w:r w:rsidR="00404BED" w:rsidRPr="00245824">
        <w:rPr>
          <w:rFonts w:ascii="Sylfaen" w:eastAsia="Sylfaen" w:hAnsi="Sylfaen"/>
          <w:sz w:val="18"/>
        </w:rPr>
        <w:t>առարկաների</w:t>
      </w:r>
      <w:r w:rsidR="00F2376B" w:rsidRPr="00245824">
        <w:rPr>
          <w:rFonts w:ascii="Sylfaen" w:eastAsia="Sylfaen" w:hAnsi="Sylfaen"/>
          <w:sz w:val="18"/>
        </w:rPr>
        <w:t xml:space="preserve"> </w:t>
      </w:r>
      <w:r w:rsidR="00404BED" w:rsidRPr="00245824">
        <w:rPr>
          <w:rFonts w:ascii="Sylfaen" w:eastAsia="Sylfaen" w:hAnsi="Sylfaen"/>
          <w:sz w:val="18"/>
        </w:rPr>
        <w:t>դեպքում՝ այդ</w:t>
      </w:r>
      <w:r w:rsidR="00F2376B" w:rsidRPr="00245824">
        <w:rPr>
          <w:rFonts w:ascii="Sylfaen" w:eastAsia="Sylfaen" w:hAnsi="Sylfaen"/>
          <w:sz w:val="18"/>
        </w:rPr>
        <w:t xml:space="preserve"> </w:t>
      </w:r>
      <w:r w:rsidR="00404BED" w:rsidRPr="00245824">
        <w:rPr>
          <w:rFonts w:ascii="Sylfaen" w:eastAsia="Sylfaen" w:hAnsi="Sylfaen"/>
          <w:sz w:val="18"/>
        </w:rPr>
        <w:t>առարկաների</w:t>
      </w:r>
      <w:r w:rsidR="00F2376B" w:rsidRPr="00245824">
        <w:rPr>
          <w:rFonts w:ascii="Sylfaen" w:eastAsia="Sylfaen" w:hAnsi="Sylfaen"/>
          <w:sz w:val="18"/>
        </w:rPr>
        <w:t xml:space="preserve"> </w:t>
      </w:r>
      <w:r w:rsidR="00404BED" w:rsidRPr="00245824">
        <w:rPr>
          <w:rFonts w:ascii="Sylfaen" w:eastAsia="Sylfaen" w:hAnsi="Sylfaen"/>
          <w:sz w:val="18"/>
        </w:rPr>
        <w:t>գնահատականների</w:t>
      </w:r>
      <w:r w:rsidR="00F2376B" w:rsidRPr="00245824">
        <w:rPr>
          <w:rFonts w:ascii="Sylfaen" w:eastAsia="Sylfaen" w:hAnsi="Sylfaen"/>
          <w:sz w:val="18"/>
        </w:rPr>
        <w:t xml:space="preserve"> </w:t>
      </w:r>
      <w:r w:rsidR="00404BED" w:rsidRPr="00245824">
        <w:rPr>
          <w:rFonts w:ascii="Sylfaen" w:eastAsia="Sylfaen" w:hAnsi="Sylfaen"/>
          <w:sz w:val="18"/>
        </w:rPr>
        <w:t>առավել</w:t>
      </w:r>
      <w:r w:rsidR="00F2376B" w:rsidRPr="00245824">
        <w:rPr>
          <w:rFonts w:ascii="Sylfaen" w:eastAsia="Sylfaen" w:hAnsi="Sylfaen"/>
          <w:sz w:val="18"/>
        </w:rPr>
        <w:t xml:space="preserve"> </w:t>
      </w:r>
      <w:r w:rsidR="00404BED" w:rsidRPr="00245824">
        <w:rPr>
          <w:rFonts w:ascii="Sylfaen" w:eastAsia="Sylfaen" w:hAnsi="Sylfaen"/>
          <w:sz w:val="18"/>
        </w:rPr>
        <w:t>բարձր</w:t>
      </w:r>
      <w:r w:rsidR="00F2376B" w:rsidRPr="00245824">
        <w:rPr>
          <w:rFonts w:ascii="Sylfaen" w:eastAsia="Sylfaen" w:hAnsi="Sylfaen"/>
          <w:sz w:val="18"/>
        </w:rPr>
        <w:t xml:space="preserve"> </w:t>
      </w:r>
      <w:r w:rsidR="00404BED" w:rsidRPr="00245824">
        <w:rPr>
          <w:rFonts w:ascii="Sylfaen" w:eastAsia="Sylfaen" w:hAnsi="Sylfaen"/>
          <w:sz w:val="18"/>
        </w:rPr>
        <w:t>միջին</w:t>
      </w:r>
      <w:r w:rsidR="00F2376B" w:rsidRPr="00245824">
        <w:rPr>
          <w:rFonts w:ascii="Sylfaen" w:eastAsia="Sylfaen" w:hAnsi="Sylfaen"/>
          <w:sz w:val="18"/>
        </w:rPr>
        <w:t xml:space="preserve"> </w:t>
      </w:r>
      <w:r w:rsidR="00404BED" w:rsidRPr="00245824">
        <w:rPr>
          <w:rFonts w:ascii="Sylfaen" w:eastAsia="Sylfaen" w:hAnsi="Sylfaen"/>
          <w:sz w:val="18"/>
        </w:rPr>
        <w:t>թվաբանական</w:t>
      </w:r>
      <w:r w:rsidR="00F2376B" w:rsidRPr="00245824">
        <w:rPr>
          <w:rFonts w:ascii="Sylfaen" w:eastAsia="Sylfaen" w:hAnsi="Sylfaen"/>
          <w:sz w:val="18"/>
        </w:rPr>
        <w:t xml:space="preserve"> </w:t>
      </w:r>
      <w:r w:rsidR="00404BED" w:rsidRPr="00245824">
        <w:rPr>
          <w:rFonts w:ascii="Sylfaen" w:eastAsia="Sylfaen" w:hAnsi="Sylfaen"/>
          <w:sz w:val="18"/>
        </w:rPr>
        <w:t>միավոր</w:t>
      </w:r>
      <w:r w:rsidR="00F2376B" w:rsidRPr="00245824">
        <w:rPr>
          <w:rFonts w:ascii="Sylfaen" w:eastAsia="Sylfaen" w:hAnsi="Sylfaen"/>
          <w:sz w:val="18"/>
        </w:rPr>
        <w:t xml:space="preserve"> </w:t>
      </w:r>
      <w:r w:rsidR="00404BED" w:rsidRPr="00245824">
        <w:rPr>
          <w:rFonts w:ascii="Sylfaen" w:eastAsia="Sylfaen" w:hAnsi="Sylfaen"/>
          <w:sz w:val="18"/>
        </w:rPr>
        <w:t>ունեցող</w:t>
      </w:r>
      <w:r w:rsidR="00F2376B" w:rsidRPr="00245824">
        <w:rPr>
          <w:rFonts w:ascii="Sylfaen" w:eastAsia="Sylfaen" w:hAnsi="Sylfaen"/>
          <w:sz w:val="18"/>
        </w:rPr>
        <w:t xml:space="preserve"> </w:t>
      </w:r>
      <w:r w:rsidR="00404BED" w:rsidRPr="00245824">
        <w:rPr>
          <w:rFonts w:ascii="Sylfaen" w:eastAsia="Sylfaen" w:hAnsi="Sylfaen"/>
          <w:sz w:val="18"/>
        </w:rPr>
        <w:t>դիմորդների</w:t>
      </w:r>
      <w:r w:rsidR="00567AE1" w:rsidRPr="00245824">
        <w:rPr>
          <w:rFonts w:ascii="Sylfaen" w:eastAsia="Sylfaen" w:hAnsi="Sylfaen"/>
          <w:sz w:val="18"/>
        </w:rPr>
        <w:t>:</w:t>
      </w:r>
    </w:p>
    <w:sectPr w:rsidR="009656A0" w:rsidRPr="00245824" w:rsidSect="00A8631E">
      <w:headerReference w:type="even" r:id="rId8"/>
      <w:headerReference w:type="default" r:id="rId9"/>
      <w:footerReference w:type="even" r:id="rId10"/>
      <w:pgSz w:w="11909" w:h="16834" w:code="9"/>
      <w:pgMar w:top="567" w:right="567" w:bottom="567" w:left="567" w:header="720" w:footer="57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ED" w:rsidRDefault="005A0FED">
      <w:r>
        <w:separator/>
      </w:r>
    </w:p>
  </w:endnote>
  <w:endnote w:type="continuationSeparator" w:id="0">
    <w:p w:rsidR="005A0FED" w:rsidRDefault="005A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5A0FED">
    <w:pPr>
      <w:pStyle w:val="Footer"/>
    </w:pPr>
    <w:r>
      <w:fldChar w:fldCharType="begin"/>
    </w:r>
    <w:r>
      <w:instrText xml:space="preserve"> FILENAME  \* MERGEFORMAT </w:instrText>
    </w:r>
    <w:r>
      <w:fldChar w:fldCharType="separate"/>
    </w:r>
    <w:r w:rsidR="008F19F4" w:rsidRPr="008F19F4">
      <w:rPr>
        <w:noProof/>
        <w:sz w:val="18"/>
      </w:rPr>
      <w:t>heraka</w:t>
    </w:r>
    <w:r w:rsidR="008F19F4">
      <w:rPr>
        <w:noProof/>
      </w:rPr>
      <w:t xml:space="preserve"> masnagit YSU-ՓԱԿՑՆԵԼՈՒ</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ED" w:rsidRDefault="005A0FED">
      <w:r>
        <w:separator/>
      </w:r>
    </w:p>
  </w:footnote>
  <w:footnote w:type="continuationSeparator" w:id="0">
    <w:p w:rsidR="005A0FED" w:rsidRDefault="005A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EFF" w:rsidRDefault="00B5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9F4">
      <w:rPr>
        <w:rStyle w:val="PageNumber"/>
        <w:noProof/>
      </w:rPr>
      <w:t>2</w:t>
    </w:r>
    <w:r>
      <w:rPr>
        <w:rStyle w:val="PageNumber"/>
      </w:rPr>
      <w:fldChar w:fldCharType="end"/>
    </w:r>
  </w:p>
  <w:p w:rsidR="00B55EFF" w:rsidRDefault="00B5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924FA48"/>
    <w:lvl w:ilvl="0" w:tplc="FFFFFFFF">
      <w:start w:val="1"/>
      <w:numFmt w:val="decimal"/>
      <w:lvlText w:val="%1."/>
      <w:lvlJc w:val="left"/>
      <w:rPr>
        <w:b w:val="0"/>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6480F"/>
    <w:multiLevelType w:val="hybridMultilevel"/>
    <w:tmpl w:val="A3DA4B60"/>
    <w:lvl w:ilvl="0" w:tplc="C3CA8F7A">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CC3"/>
    <w:multiLevelType w:val="hybridMultilevel"/>
    <w:tmpl w:val="1FF67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2664C58"/>
    <w:multiLevelType w:val="hybridMultilevel"/>
    <w:tmpl w:val="05B69896"/>
    <w:lvl w:ilvl="0" w:tplc="EE26BCE0">
      <w:start w:val="1"/>
      <w:numFmt w:val="decimal"/>
      <w:lvlText w:val="%1."/>
      <w:lvlJc w:val="left"/>
      <w:pPr>
        <w:ind w:left="720" w:hanging="360"/>
      </w:pPr>
    </w:lvl>
    <w:lvl w:ilvl="1" w:tplc="5D4EF2D4" w:tentative="1">
      <w:start w:val="1"/>
      <w:numFmt w:val="lowerLetter"/>
      <w:lvlText w:val="%2."/>
      <w:lvlJc w:val="left"/>
      <w:pPr>
        <w:ind w:left="1440" w:hanging="360"/>
      </w:pPr>
    </w:lvl>
    <w:lvl w:ilvl="2" w:tplc="53AA3BC6" w:tentative="1">
      <w:start w:val="1"/>
      <w:numFmt w:val="lowerRoman"/>
      <w:lvlText w:val="%3."/>
      <w:lvlJc w:val="right"/>
      <w:pPr>
        <w:ind w:left="2160" w:hanging="180"/>
      </w:pPr>
    </w:lvl>
    <w:lvl w:ilvl="3" w:tplc="64EC2022" w:tentative="1">
      <w:start w:val="1"/>
      <w:numFmt w:val="decimal"/>
      <w:lvlText w:val="%4."/>
      <w:lvlJc w:val="left"/>
      <w:pPr>
        <w:ind w:left="2880" w:hanging="360"/>
      </w:pPr>
    </w:lvl>
    <w:lvl w:ilvl="4" w:tplc="2EB07D90" w:tentative="1">
      <w:start w:val="1"/>
      <w:numFmt w:val="lowerLetter"/>
      <w:lvlText w:val="%5."/>
      <w:lvlJc w:val="left"/>
      <w:pPr>
        <w:ind w:left="3600" w:hanging="360"/>
      </w:pPr>
    </w:lvl>
    <w:lvl w:ilvl="5" w:tplc="7F623466" w:tentative="1">
      <w:start w:val="1"/>
      <w:numFmt w:val="lowerRoman"/>
      <w:lvlText w:val="%6."/>
      <w:lvlJc w:val="right"/>
      <w:pPr>
        <w:ind w:left="4320" w:hanging="180"/>
      </w:pPr>
    </w:lvl>
    <w:lvl w:ilvl="6" w:tplc="83DE55A8" w:tentative="1">
      <w:start w:val="1"/>
      <w:numFmt w:val="decimal"/>
      <w:lvlText w:val="%7."/>
      <w:lvlJc w:val="left"/>
      <w:pPr>
        <w:ind w:left="5040" w:hanging="360"/>
      </w:pPr>
    </w:lvl>
    <w:lvl w:ilvl="7" w:tplc="68061A4C" w:tentative="1">
      <w:start w:val="1"/>
      <w:numFmt w:val="lowerLetter"/>
      <w:lvlText w:val="%8."/>
      <w:lvlJc w:val="left"/>
      <w:pPr>
        <w:ind w:left="5760" w:hanging="360"/>
      </w:pPr>
    </w:lvl>
    <w:lvl w:ilvl="8" w:tplc="5C4680E0" w:tentative="1">
      <w:start w:val="1"/>
      <w:numFmt w:val="lowerRoman"/>
      <w:lvlText w:val="%9."/>
      <w:lvlJc w:val="right"/>
      <w:pPr>
        <w:ind w:left="6480" w:hanging="180"/>
      </w:pPr>
    </w:lvl>
  </w:abstractNum>
  <w:abstractNum w:abstractNumId="6" w15:restartNumberingAfterBreak="0">
    <w:nsid w:val="22DF0824"/>
    <w:multiLevelType w:val="hybridMultilevel"/>
    <w:tmpl w:val="D04A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235A9"/>
    <w:multiLevelType w:val="hybridMultilevel"/>
    <w:tmpl w:val="8A74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C6462"/>
    <w:multiLevelType w:val="hybridMultilevel"/>
    <w:tmpl w:val="0B4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3AC1"/>
    <w:multiLevelType w:val="hybridMultilevel"/>
    <w:tmpl w:val="B01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276"/>
    <w:multiLevelType w:val="hybridMultilevel"/>
    <w:tmpl w:val="227660C0"/>
    <w:lvl w:ilvl="0" w:tplc="08090011">
      <w:start w:val="1"/>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915E3"/>
    <w:multiLevelType w:val="hybridMultilevel"/>
    <w:tmpl w:val="88709396"/>
    <w:lvl w:ilvl="0" w:tplc="62C6C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2114C5"/>
    <w:multiLevelType w:val="hybridMultilevel"/>
    <w:tmpl w:val="C9C4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63B7"/>
    <w:multiLevelType w:val="hybridMultilevel"/>
    <w:tmpl w:val="755482B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62EA7381"/>
    <w:multiLevelType w:val="hybridMultilevel"/>
    <w:tmpl w:val="D3609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042"/>
    <w:multiLevelType w:val="hybridMultilevel"/>
    <w:tmpl w:val="36C6B0C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BFA"/>
    <w:multiLevelType w:val="hybridMultilevel"/>
    <w:tmpl w:val="1A50BCCA"/>
    <w:lvl w:ilvl="0" w:tplc="C3CA8F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D04992"/>
    <w:multiLevelType w:val="hybridMultilevel"/>
    <w:tmpl w:val="36C6B0C8"/>
    <w:lvl w:ilvl="0" w:tplc="62C6C3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2294"/>
    <w:multiLevelType w:val="hybridMultilevel"/>
    <w:tmpl w:val="A2B81E7C"/>
    <w:lvl w:ilvl="0" w:tplc="C3CA8F7A">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E6C55C5"/>
    <w:multiLevelType w:val="hybridMultilevel"/>
    <w:tmpl w:val="4C0615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3"/>
  </w:num>
  <w:num w:numId="5">
    <w:abstractNumId w:val="16"/>
  </w:num>
  <w:num w:numId="6">
    <w:abstractNumId w:val="8"/>
  </w:num>
  <w:num w:numId="7">
    <w:abstractNumId w:val="11"/>
  </w:num>
  <w:num w:numId="8">
    <w:abstractNumId w:val="10"/>
  </w:num>
  <w:num w:numId="9">
    <w:abstractNumId w:val="2"/>
  </w:num>
  <w:num w:numId="10">
    <w:abstractNumId w:val="14"/>
  </w:num>
  <w:num w:numId="11">
    <w:abstractNumId w:val="6"/>
  </w:num>
  <w:num w:numId="12">
    <w:abstractNumId w:val="19"/>
  </w:num>
  <w:num w:numId="13">
    <w:abstractNumId w:val="12"/>
  </w:num>
  <w:num w:numId="14">
    <w:abstractNumId w:val="18"/>
  </w:num>
  <w:num w:numId="15">
    <w:abstractNumId w:val="17"/>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329"/>
    <w:rsid w:val="00000060"/>
    <w:rsid w:val="00000495"/>
    <w:rsid w:val="0000053D"/>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3F05"/>
    <w:rsid w:val="0000419C"/>
    <w:rsid w:val="0000475E"/>
    <w:rsid w:val="000047AB"/>
    <w:rsid w:val="00004D8E"/>
    <w:rsid w:val="00004DC4"/>
    <w:rsid w:val="00005297"/>
    <w:rsid w:val="00005759"/>
    <w:rsid w:val="000059D1"/>
    <w:rsid w:val="00005CC8"/>
    <w:rsid w:val="00005D01"/>
    <w:rsid w:val="00005D6F"/>
    <w:rsid w:val="00006377"/>
    <w:rsid w:val="000064B1"/>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0B3"/>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932"/>
    <w:rsid w:val="000342AA"/>
    <w:rsid w:val="000343D9"/>
    <w:rsid w:val="000344D5"/>
    <w:rsid w:val="000347D6"/>
    <w:rsid w:val="000347F3"/>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2FA6"/>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47"/>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30"/>
    <w:rsid w:val="00072AF1"/>
    <w:rsid w:val="00072DE1"/>
    <w:rsid w:val="00073496"/>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90A"/>
    <w:rsid w:val="00096BE5"/>
    <w:rsid w:val="00096E21"/>
    <w:rsid w:val="00097224"/>
    <w:rsid w:val="00097348"/>
    <w:rsid w:val="000973AA"/>
    <w:rsid w:val="00097BF2"/>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0B9C"/>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231"/>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5FB8"/>
    <w:rsid w:val="000E612A"/>
    <w:rsid w:val="000E68C3"/>
    <w:rsid w:val="000E6E50"/>
    <w:rsid w:val="000E7338"/>
    <w:rsid w:val="000E7390"/>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25"/>
    <w:rsid w:val="00100860"/>
    <w:rsid w:val="00100E2B"/>
    <w:rsid w:val="00100E46"/>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31C"/>
    <w:rsid w:val="0011066E"/>
    <w:rsid w:val="00110741"/>
    <w:rsid w:val="00110773"/>
    <w:rsid w:val="001107A5"/>
    <w:rsid w:val="001108F7"/>
    <w:rsid w:val="00111158"/>
    <w:rsid w:val="00111169"/>
    <w:rsid w:val="00111360"/>
    <w:rsid w:val="00111DF7"/>
    <w:rsid w:val="00111E31"/>
    <w:rsid w:val="00111F79"/>
    <w:rsid w:val="00112079"/>
    <w:rsid w:val="0011208B"/>
    <w:rsid w:val="001123B4"/>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D1"/>
    <w:rsid w:val="00115352"/>
    <w:rsid w:val="001156B1"/>
    <w:rsid w:val="001156E9"/>
    <w:rsid w:val="0011572E"/>
    <w:rsid w:val="001157F2"/>
    <w:rsid w:val="00115990"/>
    <w:rsid w:val="00115A72"/>
    <w:rsid w:val="001168D9"/>
    <w:rsid w:val="00117870"/>
    <w:rsid w:val="001178F7"/>
    <w:rsid w:val="00117E76"/>
    <w:rsid w:val="00120106"/>
    <w:rsid w:val="0012013B"/>
    <w:rsid w:val="0012021A"/>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829"/>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AE7"/>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12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58"/>
    <w:rsid w:val="00164BE2"/>
    <w:rsid w:val="00164CE7"/>
    <w:rsid w:val="00164E59"/>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942"/>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967"/>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F4B"/>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2C"/>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2D6C"/>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6F0"/>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2B4"/>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0D5"/>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1C90"/>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41A"/>
    <w:rsid w:val="0021552D"/>
    <w:rsid w:val="00215FF7"/>
    <w:rsid w:val="00216A56"/>
    <w:rsid w:val="00216B17"/>
    <w:rsid w:val="002171C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8F6"/>
    <w:rsid w:val="00225BA5"/>
    <w:rsid w:val="00225EFA"/>
    <w:rsid w:val="002265B1"/>
    <w:rsid w:val="00226731"/>
    <w:rsid w:val="002267DB"/>
    <w:rsid w:val="00226F0C"/>
    <w:rsid w:val="00227193"/>
    <w:rsid w:val="0022740E"/>
    <w:rsid w:val="00227DA8"/>
    <w:rsid w:val="00230160"/>
    <w:rsid w:val="002305E3"/>
    <w:rsid w:val="002307E9"/>
    <w:rsid w:val="00231029"/>
    <w:rsid w:val="0023152A"/>
    <w:rsid w:val="00231562"/>
    <w:rsid w:val="0023162C"/>
    <w:rsid w:val="00232160"/>
    <w:rsid w:val="00232182"/>
    <w:rsid w:val="002325AB"/>
    <w:rsid w:val="00232619"/>
    <w:rsid w:val="00233C79"/>
    <w:rsid w:val="00234139"/>
    <w:rsid w:val="00234585"/>
    <w:rsid w:val="00234EEA"/>
    <w:rsid w:val="00235361"/>
    <w:rsid w:val="00235A9D"/>
    <w:rsid w:val="00235B9F"/>
    <w:rsid w:val="00235DE5"/>
    <w:rsid w:val="002361BA"/>
    <w:rsid w:val="00236B41"/>
    <w:rsid w:val="00237139"/>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824"/>
    <w:rsid w:val="00246614"/>
    <w:rsid w:val="00246F4E"/>
    <w:rsid w:val="00247348"/>
    <w:rsid w:val="00247501"/>
    <w:rsid w:val="00247592"/>
    <w:rsid w:val="00247C27"/>
    <w:rsid w:val="00247D74"/>
    <w:rsid w:val="00247F8D"/>
    <w:rsid w:val="00250186"/>
    <w:rsid w:val="00250EC1"/>
    <w:rsid w:val="00251123"/>
    <w:rsid w:val="0025143F"/>
    <w:rsid w:val="0025162F"/>
    <w:rsid w:val="0025189A"/>
    <w:rsid w:val="00251AA4"/>
    <w:rsid w:val="00251B34"/>
    <w:rsid w:val="00251B52"/>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A2A"/>
    <w:rsid w:val="00260DB9"/>
    <w:rsid w:val="00260EFE"/>
    <w:rsid w:val="002616BB"/>
    <w:rsid w:val="00261B28"/>
    <w:rsid w:val="00261B85"/>
    <w:rsid w:val="00261BA6"/>
    <w:rsid w:val="00261E30"/>
    <w:rsid w:val="00262786"/>
    <w:rsid w:val="00262B76"/>
    <w:rsid w:val="00262D21"/>
    <w:rsid w:val="0026316A"/>
    <w:rsid w:val="0026373C"/>
    <w:rsid w:val="00263AC6"/>
    <w:rsid w:val="00263C9E"/>
    <w:rsid w:val="00264B9F"/>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150"/>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B2D"/>
    <w:rsid w:val="00284E83"/>
    <w:rsid w:val="00284F2D"/>
    <w:rsid w:val="002851CE"/>
    <w:rsid w:val="002851FA"/>
    <w:rsid w:val="0028547C"/>
    <w:rsid w:val="00286038"/>
    <w:rsid w:val="00286F4F"/>
    <w:rsid w:val="0028707D"/>
    <w:rsid w:val="00287256"/>
    <w:rsid w:val="00287BD8"/>
    <w:rsid w:val="00287D9B"/>
    <w:rsid w:val="00290121"/>
    <w:rsid w:val="00290142"/>
    <w:rsid w:val="00290C57"/>
    <w:rsid w:val="00290C70"/>
    <w:rsid w:val="00290EE5"/>
    <w:rsid w:val="00291128"/>
    <w:rsid w:val="0029167B"/>
    <w:rsid w:val="00291932"/>
    <w:rsid w:val="00291E91"/>
    <w:rsid w:val="002920B5"/>
    <w:rsid w:val="00292565"/>
    <w:rsid w:val="002926BC"/>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17B"/>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ADB"/>
    <w:rsid w:val="002B5B5B"/>
    <w:rsid w:val="002B5BAA"/>
    <w:rsid w:val="002B5CBA"/>
    <w:rsid w:val="002B5E7F"/>
    <w:rsid w:val="002B6102"/>
    <w:rsid w:val="002B651B"/>
    <w:rsid w:val="002B662C"/>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211"/>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DF6"/>
    <w:rsid w:val="002F62B0"/>
    <w:rsid w:val="002F6CF4"/>
    <w:rsid w:val="002F6E46"/>
    <w:rsid w:val="002F6EB9"/>
    <w:rsid w:val="002F6F64"/>
    <w:rsid w:val="002F7740"/>
    <w:rsid w:val="002F7A9F"/>
    <w:rsid w:val="002F7FD3"/>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8EF"/>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2CDD"/>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51"/>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598"/>
    <w:rsid w:val="00360DDD"/>
    <w:rsid w:val="00360FE3"/>
    <w:rsid w:val="003611A5"/>
    <w:rsid w:val="00361F3A"/>
    <w:rsid w:val="003621BD"/>
    <w:rsid w:val="00362720"/>
    <w:rsid w:val="00362B94"/>
    <w:rsid w:val="003630D4"/>
    <w:rsid w:val="0036328D"/>
    <w:rsid w:val="00363326"/>
    <w:rsid w:val="003634F4"/>
    <w:rsid w:val="0036356E"/>
    <w:rsid w:val="00363667"/>
    <w:rsid w:val="0036424E"/>
    <w:rsid w:val="00364590"/>
    <w:rsid w:val="00364A6F"/>
    <w:rsid w:val="00364DE2"/>
    <w:rsid w:val="00364DFB"/>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3F2"/>
    <w:rsid w:val="00373AF5"/>
    <w:rsid w:val="00373BDE"/>
    <w:rsid w:val="00374139"/>
    <w:rsid w:val="003743BE"/>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7D"/>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586"/>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BC7"/>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6CB8"/>
    <w:rsid w:val="003C73AE"/>
    <w:rsid w:val="003C7745"/>
    <w:rsid w:val="003C7C7B"/>
    <w:rsid w:val="003C7D61"/>
    <w:rsid w:val="003C7EE7"/>
    <w:rsid w:val="003C7FED"/>
    <w:rsid w:val="003D0210"/>
    <w:rsid w:val="003D03AB"/>
    <w:rsid w:val="003D05DC"/>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C77"/>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C73"/>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5C"/>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BED"/>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05E"/>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30"/>
    <w:rsid w:val="00415F58"/>
    <w:rsid w:val="004162B1"/>
    <w:rsid w:val="004165D0"/>
    <w:rsid w:val="00416730"/>
    <w:rsid w:val="00416A21"/>
    <w:rsid w:val="00416BEE"/>
    <w:rsid w:val="00416BFD"/>
    <w:rsid w:val="00416C05"/>
    <w:rsid w:val="004172AF"/>
    <w:rsid w:val="004173F7"/>
    <w:rsid w:val="00417717"/>
    <w:rsid w:val="004177F4"/>
    <w:rsid w:val="00417E7E"/>
    <w:rsid w:val="00417F96"/>
    <w:rsid w:val="00420524"/>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4BE"/>
    <w:rsid w:val="00426745"/>
    <w:rsid w:val="00426AA4"/>
    <w:rsid w:val="00426DB1"/>
    <w:rsid w:val="00426ED6"/>
    <w:rsid w:val="00427483"/>
    <w:rsid w:val="004279C1"/>
    <w:rsid w:val="004279E9"/>
    <w:rsid w:val="004303D9"/>
    <w:rsid w:val="0043086F"/>
    <w:rsid w:val="00430D20"/>
    <w:rsid w:val="00430D2E"/>
    <w:rsid w:val="004310C3"/>
    <w:rsid w:val="004317E3"/>
    <w:rsid w:val="004318CE"/>
    <w:rsid w:val="00431D8F"/>
    <w:rsid w:val="00431E9A"/>
    <w:rsid w:val="00431F01"/>
    <w:rsid w:val="0043267F"/>
    <w:rsid w:val="00432A2F"/>
    <w:rsid w:val="004334A4"/>
    <w:rsid w:val="0043373D"/>
    <w:rsid w:val="004338AC"/>
    <w:rsid w:val="00433A5B"/>
    <w:rsid w:val="00433ACE"/>
    <w:rsid w:val="00434447"/>
    <w:rsid w:val="00434BB9"/>
    <w:rsid w:val="00434D59"/>
    <w:rsid w:val="00434FEA"/>
    <w:rsid w:val="0043618E"/>
    <w:rsid w:val="00436447"/>
    <w:rsid w:val="0043654F"/>
    <w:rsid w:val="00436BC4"/>
    <w:rsid w:val="00436CD6"/>
    <w:rsid w:val="00436F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E61"/>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6ED0"/>
    <w:rsid w:val="0045719E"/>
    <w:rsid w:val="00457363"/>
    <w:rsid w:val="00457A55"/>
    <w:rsid w:val="00457ED0"/>
    <w:rsid w:val="0046017D"/>
    <w:rsid w:val="0046032E"/>
    <w:rsid w:val="0046080E"/>
    <w:rsid w:val="00460890"/>
    <w:rsid w:val="004614C2"/>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6D4"/>
    <w:rsid w:val="004717AC"/>
    <w:rsid w:val="00472216"/>
    <w:rsid w:val="00472271"/>
    <w:rsid w:val="00472684"/>
    <w:rsid w:val="0047287F"/>
    <w:rsid w:val="00472BAA"/>
    <w:rsid w:val="004735A5"/>
    <w:rsid w:val="0047374F"/>
    <w:rsid w:val="00474105"/>
    <w:rsid w:val="00474303"/>
    <w:rsid w:val="004744E9"/>
    <w:rsid w:val="004748DD"/>
    <w:rsid w:val="0047520B"/>
    <w:rsid w:val="00475A1A"/>
    <w:rsid w:val="00475DB0"/>
    <w:rsid w:val="0047672D"/>
    <w:rsid w:val="00477316"/>
    <w:rsid w:val="004774C3"/>
    <w:rsid w:val="004775B2"/>
    <w:rsid w:val="00477631"/>
    <w:rsid w:val="00477842"/>
    <w:rsid w:val="00477A18"/>
    <w:rsid w:val="00477D7A"/>
    <w:rsid w:val="004809F2"/>
    <w:rsid w:val="00480C71"/>
    <w:rsid w:val="004812F3"/>
    <w:rsid w:val="00481524"/>
    <w:rsid w:val="00481548"/>
    <w:rsid w:val="00481564"/>
    <w:rsid w:val="004815C9"/>
    <w:rsid w:val="004815D4"/>
    <w:rsid w:val="004816A8"/>
    <w:rsid w:val="00481AE4"/>
    <w:rsid w:val="004820CD"/>
    <w:rsid w:val="004821EA"/>
    <w:rsid w:val="0048245E"/>
    <w:rsid w:val="00482640"/>
    <w:rsid w:val="004826EB"/>
    <w:rsid w:val="00482D32"/>
    <w:rsid w:val="00482E41"/>
    <w:rsid w:val="004832ED"/>
    <w:rsid w:val="004838BE"/>
    <w:rsid w:val="00483E79"/>
    <w:rsid w:val="00483F3B"/>
    <w:rsid w:val="00484111"/>
    <w:rsid w:val="004844DC"/>
    <w:rsid w:val="00484904"/>
    <w:rsid w:val="00484EFF"/>
    <w:rsid w:val="00485425"/>
    <w:rsid w:val="00485696"/>
    <w:rsid w:val="00485DB9"/>
    <w:rsid w:val="00485F5B"/>
    <w:rsid w:val="00486F07"/>
    <w:rsid w:val="00487023"/>
    <w:rsid w:val="00487657"/>
    <w:rsid w:val="004900EC"/>
    <w:rsid w:val="0049018C"/>
    <w:rsid w:val="00490E5B"/>
    <w:rsid w:val="0049125C"/>
    <w:rsid w:val="00491D06"/>
    <w:rsid w:val="00492962"/>
    <w:rsid w:val="00492D84"/>
    <w:rsid w:val="004932ED"/>
    <w:rsid w:val="0049373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723"/>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373"/>
    <w:rsid w:val="004B2955"/>
    <w:rsid w:val="004B2D80"/>
    <w:rsid w:val="004B3228"/>
    <w:rsid w:val="004B3682"/>
    <w:rsid w:val="004B37DD"/>
    <w:rsid w:val="004B3A27"/>
    <w:rsid w:val="004B3B08"/>
    <w:rsid w:val="004B4946"/>
    <w:rsid w:val="004B4AF2"/>
    <w:rsid w:val="004B4BEB"/>
    <w:rsid w:val="004B4D43"/>
    <w:rsid w:val="004B4FCB"/>
    <w:rsid w:val="004B54E0"/>
    <w:rsid w:val="004B5A59"/>
    <w:rsid w:val="004B5BC1"/>
    <w:rsid w:val="004B6073"/>
    <w:rsid w:val="004B6084"/>
    <w:rsid w:val="004B61C3"/>
    <w:rsid w:val="004B62FD"/>
    <w:rsid w:val="004B6525"/>
    <w:rsid w:val="004B709B"/>
    <w:rsid w:val="004C0942"/>
    <w:rsid w:val="004C0A3A"/>
    <w:rsid w:val="004C0C1F"/>
    <w:rsid w:val="004C0FB0"/>
    <w:rsid w:val="004C1676"/>
    <w:rsid w:val="004C1B05"/>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EC7"/>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37"/>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569"/>
    <w:rsid w:val="004F4F48"/>
    <w:rsid w:val="004F5470"/>
    <w:rsid w:val="004F5618"/>
    <w:rsid w:val="004F5687"/>
    <w:rsid w:val="004F57AF"/>
    <w:rsid w:val="004F58F2"/>
    <w:rsid w:val="004F5D3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FF1"/>
    <w:rsid w:val="0050546B"/>
    <w:rsid w:val="0050575E"/>
    <w:rsid w:val="00505D50"/>
    <w:rsid w:val="00505E6D"/>
    <w:rsid w:val="00506212"/>
    <w:rsid w:val="0050635A"/>
    <w:rsid w:val="005063EA"/>
    <w:rsid w:val="00506875"/>
    <w:rsid w:val="005069A0"/>
    <w:rsid w:val="0050766C"/>
    <w:rsid w:val="00507734"/>
    <w:rsid w:val="0050795C"/>
    <w:rsid w:val="00507A7F"/>
    <w:rsid w:val="00507E57"/>
    <w:rsid w:val="0051069A"/>
    <w:rsid w:val="00510F20"/>
    <w:rsid w:val="0051120B"/>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522"/>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3DC"/>
    <w:rsid w:val="00532204"/>
    <w:rsid w:val="00532234"/>
    <w:rsid w:val="005322EB"/>
    <w:rsid w:val="005326B1"/>
    <w:rsid w:val="00532781"/>
    <w:rsid w:val="00532915"/>
    <w:rsid w:val="00532986"/>
    <w:rsid w:val="00532D14"/>
    <w:rsid w:val="00532DAD"/>
    <w:rsid w:val="00533084"/>
    <w:rsid w:val="0053314F"/>
    <w:rsid w:val="005336A6"/>
    <w:rsid w:val="005337CC"/>
    <w:rsid w:val="0053380F"/>
    <w:rsid w:val="0053385E"/>
    <w:rsid w:val="00533C67"/>
    <w:rsid w:val="00534048"/>
    <w:rsid w:val="00534726"/>
    <w:rsid w:val="005349D3"/>
    <w:rsid w:val="00534E95"/>
    <w:rsid w:val="00535523"/>
    <w:rsid w:val="00535677"/>
    <w:rsid w:val="005357C9"/>
    <w:rsid w:val="00536341"/>
    <w:rsid w:val="00536396"/>
    <w:rsid w:val="0053685A"/>
    <w:rsid w:val="00536FA7"/>
    <w:rsid w:val="00537075"/>
    <w:rsid w:val="0053712A"/>
    <w:rsid w:val="00537245"/>
    <w:rsid w:val="005376C0"/>
    <w:rsid w:val="00540034"/>
    <w:rsid w:val="00540107"/>
    <w:rsid w:val="00540371"/>
    <w:rsid w:val="005405E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291"/>
    <w:rsid w:val="0054466B"/>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9F4"/>
    <w:rsid w:val="00555C1F"/>
    <w:rsid w:val="00555E84"/>
    <w:rsid w:val="005562B9"/>
    <w:rsid w:val="00556318"/>
    <w:rsid w:val="005564AA"/>
    <w:rsid w:val="005564EC"/>
    <w:rsid w:val="005572D7"/>
    <w:rsid w:val="005573B2"/>
    <w:rsid w:val="005577DC"/>
    <w:rsid w:val="00560320"/>
    <w:rsid w:val="00560642"/>
    <w:rsid w:val="00560BCB"/>
    <w:rsid w:val="00561E25"/>
    <w:rsid w:val="005622F5"/>
    <w:rsid w:val="005624FE"/>
    <w:rsid w:val="0056335B"/>
    <w:rsid w:val="00563586"/>
    <w:rsid w:val="005635BF"/>
    <w:rsid w:val="005636D2"/>
    <w:rsid w:val="0056378F"/>
    <w:rsid w:val="005637F7"/>
    <w:rsid w:val="005638BE"/>
    <w:rsid w:val="0056440B"/>
    <w:rsid w:val="00564461"/>
    <w:rsid w:val="0056456D"/>
    <w:rsid w:val="00564ED0"/>
    <w:rsid w:val="0056511D"/>
    <w:rsid w:val="00565189"/>
    <w:rsid w:val="0056521F"/>
    <w:rsid w:val="00565439"/>
    <w:rsid w:val="005656CB"/>
    <w:rsid w:val="00565788"/>
    <w:rsid w:val="00565C68"/>
    <w:rsid w:val="00565E9F"/>
    <w:rsid w:val="00565F64"/>
    <w:rsid w:val="00565F72"/>
    <w:rsid w:val="00566520"/>
    <w:rsid w:val="00566939"/>
    <w:rsid w:val="00566AFE"/>
    <w:rsid w:val="00566B1A"/>
    <w:rsid w:val="00567196"/>
    <w:rsid w:val="00567AE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3698"/>
    <w:rsid w:val="005741EC"/>
    <w:rsid w:val="0057443F"/>
    <w:rsid w:val="0057451A"/>
    <w:rsid w:val="0057469C"/>
    <w:rsid w:val="00574896"/>
    <w:rsid w:val="00576420"/>
    <w:rsid w:val="00576471"/>
    <w:rsid w:val="005767F7"/>
    <w:rsid w:val="00576DB2"/>
    <w:rsid w:val="005776F9"/>
    <w:rsid w:val="00577ABA"/>
    <w:rsid w:val="00580299"/>
    <w:rsid w:val="00580C04"/>
    <w:rsid w:val="00580C66"/>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460"/>
    <w:rsid w:val="00586A85"/>
    <w:rsid w:val="005872CB"/>
    <w:rsid w:val="005872F9"/>
    <w:rsid w:val="00587581"/>
    <w:rsid w:val="00587A33"/>
    <w:rsid w:val="00587C6B"/>
    <w:rsid w:val="00587C77"/>
    <w:rsid w:val="00590884"/>
    <w:rsid w:val="00590AB3"/>
    <w:rsid w:val="00590D53"/>
    <w:rsid w:val="00590F6D"/>
    <w:rsid w:val="00591327"/>
    <w:rsid w:val="005914FA"/>
    <w:rsid w:val="00591D14"/>
    <w:rsid w:val="00591E2B"/>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7D"/>
    <w:rsid w:val="005A00B6"/>
    <w:rsid w:val="005A06EE"/>
    <w:rsid w:val="005A0A26"/>
    <w:rsid w:val="005A0CC3"/>
    <w:rsid w:val="005A0EC8"/>
    <w:rsid w:val="005A0FAB"/>
    <w:rsid w:val="005A0FED"/>
    <w:rsid w:val="005A16A7"/>
    <w:rsid w:val="005A16B2"/>
    <w:rsid w:val="005A18AB"/>
    <w:rsid w:val="005A1B4B"/>
    <w:rsid w:val="005A3424"/>
    <w:rsid w:val="005A3594"/>
    <w:rsid w:val="005A38A6"/>
    <w:rsid w:val="005A3AA8"/>
    <w:rsid w:val="005A3C0A"/>
    <w:rsid w:val="005A3F82"/>
    <w:rsid w:val="005A4427"/>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391"/>
    <w:rsid w:val="005C0409"/>
    <w:rsid w:val="005C0684"/>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6B9"/>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6716"/>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C5"/>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8FF"/>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6E4"/>
    <w:rsid w:val="006207ED"/>
    <w:rsid w:val="006208EC"/>
    <w:rsid w:val="006208F4"/>
    <w:rsid w:val="00620962"/>
    <w:rsid w:val="00620E36"/>
    <w:rsid w:val="006212C7"/>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1D"/>
    <w:rsid w:val="00630979"/>
    <w:rsid w:val="00630AE3"/>
    <w:rsid w:val="00631536"/>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3D6A"/>
    <w:rsid w:val="006442FB"/>
    <w:rsid w:val="00644CA7"/>
    <w:rsid w:val="00644D25"/>
    <w:rsid w:val="00645097"/>
    <w:rsid w:val="00645135"/>
    <w:rsid w:val="0064516D"/>
    <w:rsid w:val="006452F6"/>
    <w:rsid w:val="00645704"/>
    <w:rsid w:val="0064574B"/>
    <w:rsid w:val="00646629"/>
    <w:rsid w:val="00646B8A"/>
    <w:rsid w:val="00646C73"/>
    <w:rsid w:val="00646E21"/>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259"/>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475"/>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A68"/>
    <w:rsid w:val="00670EF3"/>
    <w:rsid w:val="00670F28"/>
    <w:rsid w:val="00671152"/>
    <w:rsid w:val="006715D6"/>
    <w:rsid w:val="0067161C"/>
    <w:rsid w:val="00671AFF"/>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05C"/>
    <w:rsid w:val="00676384"/>
    <w:rsid w:val="00676431"/>
    <w:rsid w:val="00676580"/>
    <w:rsid w:val="00676598"/>
    <w:rsid w:val="006765EA"/>
    <w:rsid w:val="006766B1"/>
    <w:rsid w:val="006766F7"/>
    <w:rsid w:val="00676713"/>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B7"/>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4"/>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2AC"/>
    <w:rsid w:val="006D3F75"/>
    <w:rsid w:val="006D4484"/>
    <w:rsid w:val="006D471C"/>
    <w:rsid w:val="006D4CB2"/>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3385"/>
    <w:rsid w:val="006E443E"/>
    <w:rsid w:val="006E453F"/>
    <w:rsid w:val="006E461A"/>
    <w:rsid w:val="006E4C93"/>
    <w:rsid w:val="006E504D"/>
    <w:rsid w:val="006E5198"/>
    <w:rsid w:val="006E5675"/>
    <w:rsid w:val="006E59B4"/>
    <w:rsid w:val="006E5CEC"/>
    <w:rsid w:val="006E6822"/>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A60"/>
    <w:rsid w:val="00700EB8"/>
    <w:rsid w:val="00701322"/>
    <w:rsid w:val="00701C04"/>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A8"/>
    <w:rsid w:val="00725DB5"/>
    <w:rsid w:val="00726203"/>
    <w:rsid w:val="007264B0"/>
    <w:rsid w:val="0072654E"/>
    <w:rsid w:val="00726A7B"/>
    <w:rsid w:val="00726AF1"/>
    <w:rsid w:val="00726E1C"/>
    <w:rsid w:val="0072755C"/>
    <w:rsid w:val="00727A35"/>
    <w:rsid w:val="00727B99"/>
    <w:rsid w:val="0073016D"/>
    <w:rsid w:val="00730933"/>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0FD"/>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57F"/>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4E"/>
    <w:rsid w:val="0075769C"/>
    <w:rsid w:val="00757AFA"/>
    <w:rsid w:val="00757E5A"/>
    <w:rsid w:val="007601DD"/>
    <w:rsid w:val="0076049C"/>
    <w:rsid w:val="00760DE8"/>
    <w:rsid w:val="00760F6C"/>
    <w:rsid w:val="00761A8B"/>
    <w:rsid w:val="00761B90"/>
    <w:rsid w:val="00761F2D"/>
    <w:rsid w:val="007621AF"/>
    <w:rsid w:val="00762F9C"/>
    <w:rsid w:val="007630B3"/>
    <w:rsid w:val="00763344"/>
    <w:rsid w:val="00763576"/>
    <w:rsid w:val="00763683"/>
    <w:rsid w:val="0076368F"/>
    <w:rsid w:val="007636FE"/>
    <w:rsid w:val="00763886"/>
    <w:rsid w:val="007638AA"/>
    <w:rsid w:val="00763D7B"/>
    <w:rsid w:val="007640C9"/>
    <w:rsid w:val="007642F2"/>
    <w:rsid w:val="0076453A"/>
    <w:rsid w:val="00765118"/>
    <w:rsid w:val="007651CF"/>
    <w:rsid w:val="007653E2"/>
    <w:rsid w:val="00765663"/>
    <w:rsid w:val="00765746"/>
    <w:rsid w:val="00765919"/>
    <w:rsid w:val="00765E3D"/>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8B2"/>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367"/>
    <w:rsid w:val="007A15BF"/>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2BB"/>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EA8"/>
    <w:rsid w:val="007C0F20"/>
    <w:rsid w:val="007C1112"/>
    <w:rsid w:val="007C15CD"/>
    <w:rsid w:val="007C20F9"/>
    <w:rsid w:val="007C20FB"/>
    <w:rsid w:val="007C224A"/>
    <w:rsid w:val="007C238F"/>
    <w:rsid w:val="007C23F2"/>
    <w:rsid w:val="007C28AD"/>
    <w:rsid w:val="007C295B"/>
    <w:rsid w:val="007C29C1"/>
    <w:rsid w:val="007C2A2A"/>
    <w:rsid w:val="007C2DCC"/>
    <w:rsid w:val="007C2E90"/>
    <w:rsid w:val="007C343F"/>
    <w:rsid w:val="007C34AC"/>
    <w:rsid w:val="007C38C4"/>
    <w:rsid w:val="007C3B5D"/>
    <w:rsid w:val="007C3D62"/>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4F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C87"/>
    <w:rsid w:val="007E4D48"/>
    <w:rsid w:val="007E5E9D"/>
    <w:rsid w:val="007E6029"/>
    <w:rsid w:val="007E6406"/>
    <w:rsid w:val="007E64F2"/>
    <w:rsid w:val="007E6766"/>
    <w:rsid w:val="007E6979"/>
    <w:rsid w:val="007E708C"/>
    <w:rsid w:val="007E7450"/>
    <w:rsid w:val="007E77F0"/>
    <w:rsid w:val="007F00C3"/>
    <w:rsid w:val="007F0512"/>
    <w:rsid w:val="007F0595"/>
    <w:rsid w:val="007F09A3"/>
    <w:rsid w:val="007F09A8"/>
    <w:rsid w:val="007F167F"/>
    <w:rsid w:val="007F1F6E"/>
    <w:rsid w:val="007F1FF3"/>
    <w:rsid w:val="007F28C2"/>
    <w:rsid w:val="007F2CC9"/>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E8A"/>
    <w:rsid w:val="00803F7D"/>
    <w:rsid w:val="008040F0"/>
    <w:rsid w:val="008048D1"/>
    <w:rsid w:val="00804D10"/>
    <w:rsid w:val="008050A3"/>
    <w:rsid w:val="00805B24"/>
    <w:rsid w:val="00805D37"/>
    <w:rsid w:val="00806074"/>
    <w:rsid w:val="0080668E"/>
    <w:rsid w:val="008069A6"/>
    <w:rsid w:val="00807148"/>
    <w:rsid w:val="008102D4"/>
    <w:rsid w:val="00810930"/>
    <w:rsid w:val="0081097A"/>
    <w:rsid w:val="00810F04"/>
    <w:rsid w:val="0081106D"/>
    <w:rsid w:val="0081128E"/>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76"/>
    <w:rsid w:val="00820E30"/>
    <w:rsid w:val="008213C5"/>
    <w:rsid w:val="00821700"/>
    <w:rsid w:val="00821FB2"/>
    <w:rsid w:val="008222E1"/>
    <w:rsid w:val="00822319"/>
    <w:rsid w:val="0082238A"/>
    <w:rsid w:val="00822818"/>
    <w:rsid w:val="00822AD9"/>
    <w:rsid w:val="00822CB4"/>
    <w:rsid w:val="008236AF"/>
    <w:rsid w:val="00823816"/>
    <w:rsid w:val="008239C0"/>
    <w:rsid w:val="00823BF0"/>
    <w:rsid w:val="00823C7F"/>
    <w:rsid w:val="00823D47"/>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27D86"/>
    <w:rsid w:val="00830451"/>
    <w:rsid w:val="00830666"/>
    <w:rsid w:val="00830855"/>
    <w:rsid w:val="00830C63"/>
    <w:rsid w:val="00831B3F"/>
    <w:rsid w:val="00831DB7"/>
    <w:rsid w:val="00831FB8"/>
    <w:rsid w:val="0083254F"/>
    <w:rsid w:val="00832E5C"/>
    <w:rsid w:val="00833557"/>
    <w:rsid w:val="0083407E"/>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4C24"/>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160"/>
    <w:rsid w:val="008528E5"/>
    <w:rsid w:val="00852C11"/>
    <w:rsid w:val="00853414"/>
    <w:rsid w:val="00853AA3"/>
    <w:rsid w:val="00853C68"/>
    <w:rsid w:val="008541F9"/>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63C"/>
    <w:rsid w:val="008608FC"/>
    <w:rsid w:val="00860BC7"/>
    <w:rsid w:val="00860BE2"/>
    <w:rsid w:val="00860CB8"/>
    <w:rsid w:val="00860CEC"/>
    <w:rsid w:val="00861986"/>
    <w:rsid w:val="008622DB"/>
    <w:rsid w:val="008625E0"/>
    <w:rsid w:val="00862728"/>
    <w:rsid w:val="008629AB"/>
    <w:rsid w:val="008629D2"/>
    <w:rsid w:val="00862D1D"/>
    <w:rsid w:val="00862E40"/>
    <w:rsid w:val="00863012"/>
    <w:rsid w:val="008638CC"/>
    <w:rsid w:val="00863BA3"/>
    <w:rsid w:val="00863BD2"/>
    <w:rsid w:val="0086407A"/>
    <w:rsid w:val="008644A8"/>
    <w:rsid w:val="00864A41"/>
    <w:rsid w:val="00865152"/>
    <w:rsid w:val="00865B01"/>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417"/>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5812"/>
    <w:rsid w:val="0087666F"/>
    <w:rsid w:val="00876CED"/>
    <w:rsid w:val="00876EE9"/>
    <w:rsid w:val="008770B6"/>
    <w:rsid w:val="00877355"/>
    <w:rsid w:val="008773A4"/>
    <w:rsid w:val="00877654"/>
    <w:rsid w:val="00877761"/>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346"/>
    <w:rsid w:val="008B647F"/>
    <w:rsid w:val="008C0409"/>
    <w:rsid w:val="008C0852"/>
    <w:rsid w:val="008C0B8A"/>
    <w:rsid w:val="008C0BD7"/>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329"/>
    <w:rsid w:val="008C7441"/>
    <w:rsid w:val="008C7C0D"/>
    <w:rsid w:val="008D0201"/>
    <w:rsid w:val="008D07CF"/>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147"/>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BF7"/>
    <w:rsid w:val="008E5C58"/>
    <w:rsid w:val="008E6202"/>
    <w:rsid w:val="008E6DCC"/>
    <w:rsid w:val="008E72D7"/>
    <w:rsid w:val="008E7BA9"/>
    <w:rsid w:val="008E7CAE"/>
    <w:rsid w:val="008E7CB3"/>
    <w:rsid w:val="008F0011"/>
    <w:rsid w:val="008F0B84"/>
    <w:rsid w:val="008F0F1F"/>
    <w:rsid w:val="008F1436"/>
    <w:rsid w:val="008F164E"/>
    <w:rsid w:val="008F199F"/>
    <w:rsid w:val="008F19F4"/>
    <w:rsid w:val="008F1B90"/>
    <w:rsid w:val="008F1BFF"/>
    <w:rsid w:val="008F2094"/>
    <w:rsid w:val="008F2261"/>
    <w:rsid w:val="008F237B"/>
    <w:rsid w:val="008F2396"/>
    <w:rsid w:val="008F283D"/>
    <w:rsid w:val="008F337E"/>
    <w:rsid w:val="008F3777"/>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7A2"/>
    <w:rsid w:val="009129F5"/>
    <w:rsid w:val="009133C7"/>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17E7C"/>
    <w:rsid w:val="00920157"/>
    <w:rsid w:val="009203AB"/>
    <w:rsid w:val="009204DA"/>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A"/>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1BB7"/>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361"/>
    <w:rsid w:val="009554B7"/>
    <w:rsid w:val="00955656"/>
    <w:rsid w:val="00955D55"/>
    <w:rsid w:val="00956157"/>
    <w:rsid w:val="00956686"/>
    <w:rsid w:val="0095679F"/>
    <w:rsid w:val="00956835"/>
    <w:rsid w:val="00956914"/>
    <w:rsid w:val="00956FCD"/>
    <w:rsid w:val="009570A7"/>
    <w:rsid w:val="0095743D"/>
    <w:rsid w:val="009575BD"/>
    <w:rsid w:val="00960BF4"/>
    <w:rsid w:val="00961002"/>
    <w:rsid w:val="0096107A"/>
    <w:rsid w:val="009613E0"/>
    <w:rsid w:val="009616BA"/>
    <w:rsid w:val="00961E3D"/>
    <w:rsid w:val="009620C5"/>
    <w:rsid w:val="00962CF6"/>
    <w:rsid w:val="0096301A"/>
    <w:rsid w:val="009637F0"/>
    <w:rsid w:val="00963917"/>
    <w:rsid w:val="00963D40"/>
    <w:rsid w:val="00963DAC"/>
    <w:rsid w:val="00964215"/>
    <w:rsid w:val="0096461B"/>
    <w:rsid w:val="0096496D"/>
    <w:rsid w:val="00964E11"/>
    <w:rsid w:val="00964E12"/>
    <w:rsid w:val="00965363"/>
    <w:rsid w:val="0096559D"/>
    <w:rsid w:val="009656A0"/>
    <w:rsid w:val="00965761"/>
    <w:rsid w:val="00965DE3"/>
    <w:rsid w:val="00966040"/>
    <w:rsid w:val="00966B9A"/>
    <w:rsid w:val="00966FE8"/>
    <w:rsid w:val="009673C2"/>
    <w:rsid w:val="00970DF5"/>
    <w:rsid w:val="00970E79"/>
    <w:rsid w:val="00971065"/>
    <w:rsid w:val="009710F2"/>
    <w:rsid w:val="00971A98"/>
    <w:rsid w:val="00971AB5"/>
    <w:rsid w:val="0097202B"/>
    <w:rsid w:val="00972537"/>
    <w:rsid w:val="009729B0"/>
    <w:rsid w:val="00972DCD"/>
    <w:rsid w:val="00972EE5"/>
    <w:rsid w:val="00973356"/>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A9B"/>
    <w:rsid w:val="009800A6"/>
    <w:rsid w:val="009803AC"/>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D60"/>
    <w:rsid w:val="00985E1E"/>
    <w:rsid w:val="00985EB0"/>
    <w:rsid w:val="00986223"/>
    <w:rsid w:val="00986663"/>
    <w:rsid w:val="009869F2"/>
    <w:rsid w:val="0098732E"/>
    <w:rsid w:val="00987557"/>
    <w:rsid w:val="009877B7"/>
    <w:rsid w:val="00987B64"/>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25A"/>
    <w:rsid w:val="0099534D"/>
    <w:rsid w:val="0099544D"/>
    <w:rsid w:val="0099577E"/>
    <w:rsid w:val="00995A82"/>
    <w:rsid w:val="00996393"/>
    <w:rsid w:val="00996CD7"/>
    <w:rsid w:val="00997408"/>
    <w:rsid w:val="00997B22"/>
    <w:rsid w:val="00997BD5"/>
    <w:rsid w:val="009A011B"/>
    <w:rsid w:val="009A0587"/>
    <w:rsid w:val="009A15AF"/>
    <w:rsid w:val="009A1B43"/>
    <w:rsid w:val="009A1F98"/>
    <w:rsid w:val="009A22C6"/>
    <w:rsid w:val="009A2409"/>
    <w:rsid w:val="009A28CE"/>
    <w:rsid w:val="009A295D"/>
    <w:rsid w:val="009A29E0"/>
    <w:rsid w:val="009A2C7F"/>
    <w:rsid w:val="009A2FCB"/>
    <w:rsid w:val="009A323A"/>
    <w:rsid w:val="009A392E"/>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0EC8"/>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312"/>
    <w:rsid w:val="009B4519"/>
    <w:rsid w:val="009B4C13"/>
    <w:rsid w:val="009B4C3F"/>
    <w:rsid w:val="009B528E"/>
    <w:rsid w:val="009B54BC"/>
    <w:rsid w:val="009B58F5"/>
    <w:rsid w:val="009B5CB0"/>
    <w:rsid w:val="009B639E"/>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C7ED1"/>
    <w:rsid w:val="009D0395"/>
    <w:rsid w:val="009D081A"/>
    <w:rsid w:val="009D0879"/>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1E2"/>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5F"/>
    <w:rsid w:val="009E527C"/>
    <w:rsid w:val="009E5582"/>
    <w:rsid w:val="009E5982"/>
    <w:rsid w:val="009E5BFF"/>
    <w:rsid w:val="009E5DB6"/>
    <w:rsid w:val="009E61C3"/>
    <w:rsid w:val="009E6659"/>
    <w:rsid w:val="009E67E8"/>
    <w:rsid w:val="009E6BDC"/>
    <w:rsid w:val="009F08B3"/>
    <w:rsid w:val="009F0A74"/>
    <w:rsid w:val="009F0F3C"/>
    <w:rsid w:val="009F18B5"/>
    <w:rsid w:val="009F1B14"/>
    <w:rsid w:val="009F231C"/>
    <w:rsid w:val="009F2383"/>
    <w:rsid w:val="009F2812"/>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617"/>
    <w:rsid w:val="009F67B9"/>
    <w:rsid w:val="009F6949"/>
    <w:rsid w:val="009F711C"/>
    <w:rsid w:val="009F723D"/>
    <w:rsid w:val="009F7478"/>
    <w:rsid w:val="009F76A9"/>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4"/>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94E"/>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20"/>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855"/>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2D4"/>
    <w:rsid w:val="00A40B49"/>
    <w:rsid w:val="00A40FEB"/>
    <w:rsid w:val="00A41D24"/>
    <w:rsid w:val="00A420D4"/>
    <w:rsid w:val="00A4232B"/>
    <w:rsid w:val="00A424CD"/>
    <w:rsid w:val="00A42A27"/>
    <w:rsid w:val="00A42DDB"/>
    <w:rsid w:val="00A432A5"/>
    <w:rsid w:val="00A435FD"/>
    <w:rsid w:val="00A43D4A"/>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9A7"/>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8AE"/>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157"/>
    <w:rsid w:val="00A84953"/>
    <w:rsid w:val="00A84968"/>
    <w:rsid w:val="00A84E27"/>
    <w:rsid w:val="00A84EFB"/>
    <w:rsid w:val="00A853DF"/>
    <w:rsid w:val="00A8556C"/>
    <w:rsid w:val="00A8574D"/>
    <w:rsid w:val="00A861B7"/>
    <w:rsid w:val="00A8631E"/>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4FEC"/>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5E"/>
    <w:rsid w:val="00AA4B67"/>
    <w:rsid w:val="00AA4BEE"/>
    <w:rsid w:val="00AA5884"/>
    <w:rsid w:val="00AA597B"/>
    <w:rsid w:val="00AA6028"/>
    <w:rsid w:val="00AA6061"/>
    <w:rsid w:val="00AA6095"/>
    <w:rsid w:val="00AA60B8"/>
    <w:rsid w:val="00AA694F"/>
    <w:rsid w:val="00AA69FB"/>
    <w:rsid w:val="00AA6D02"/>
    <w:rsid w:val="00AA72E4"/>
    <w:rsid w:val="00AA7B47"/>
    <w:rsid w:val="00AA7E8F"/>
    <w:rsid w:val="00AB07C2"/>
    <w:rsid w:val="00AB0803"/>
    <w:rsid w:val="00AB1379"/>
    <w:rsid w:val="00AB14E5"/>
    <w:rsid w:val="00AB1647"/>
    <w:rsid w:val="00AB1D43"/>
    <w:rsid w:val="00AB2321"/>
    <w:rsid w:val="00AB255A"/>
    <w:rsid w:val="00AB2B42"/>
    <w:rsid w:val="00AB3019"/>
    <w:rsid w:val="00AB30C2"/>
    <w:rsid w:val="00AB324F"/>
    <w:rsid w:val="00AB3257"/>
    <w:rsid w:val="00AB3266"/>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EBC"/>
    <w:rsid w:val="00AC2F06"/>
    <w:rsid w:val="00AC350B"/>
    <w:rsid w:val="00AC352A"/>
    <w:rsid w:val="00AC3CF4"/>
    <w:rsid w:val="00AC4107"/>
    <w:rsid w:val="00AC41F9"/>
    <w:rsid w:val="00AC4694"/>
    <w:rsid w:val="00AC48FD"/>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17F"/>
    <w:rsid w:val="00AD175F"/>
    <w:rsid w:val="00AD196B"/>
    <w:rsid w:val="00AD1E04"/>
    <w:rsid w:val="00AD216E"/>
    <w:rsid w:val="00AD2AFB"/>
    <w:rsid w:val="00AD37AD"/>
    <w:rsid w:val="00AD3AC5"/>
    <w:rsid w:val="00AD3C9A"/>
    <w:rsid w:val="00AD3E41"/>
    <w:rsid w:val="00AD4858"/>
    <w:rsid w:val="00AD494C"/>
    <w:rsid w:val="00AD4A26"/>
    <w:rsid w:val="00AD5055"/>
    <w:rsid w:val="00AD537E"/>
    <w:rsid w:val="00AD55B6"/>
    <w:rsid w:val="00AD55C4"/>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BE"/>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584"/>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31A"/>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D1"/>
    <w:rsid w:val="00B16628"/>
    <w:rsid w:val="00B168D5"/>
    <w:rsid w:val="00B16EE8"/>
    <w:rsid w:val="00B17D11"/>
    <w:rsid w:val="00B2007E"/>
    <w:rsid w:val="00B20D1D"/>
    <w:rsid w:val="00B20F07"/>
    <w:rsid w:val="00B21251"/>
    <w:rsid w:val="00B21A29"/>
    <w:rsid w:val="00B21E3C"/>
    <w:rsid w:val="00B21ED1"/>
    <w:rsid w:val="00B223FE"/>
    <w:rsid w:val="00B22592"/>
    <w:rsid w:val="00B22A3C"/>
    <w:rsid w:val="00B239F2"/>
    <w:rsid w:val="00B23A37"/>
    <w:rsid w:val="00B23E0E"/>
    <w:rsid w:val="00B242FD"/>
    <w:rsid w:val="00B2472C"/>
    <w:rsid w:val="00B250A1"/>
    <w:rsid w:val="00B254EA"/>
    <w:rsid w:val="00B25967"/>
    <w:rsid w:val="00B25B4C"/>
    <w:rsid w:val="00B25B68"/>
    <w:rsid w:val="00B25D64"/>
    <w:rsid w:val="00B25D67"/>
    <w:rsid w:val="00B263FD"/>
    <w:rsid w:val="00B267F2"/>
    <w:rsid w:val="00B27062"/>
    <w:rsid w:val="00B27063"/>
    <w:rsid w:val="00B270C5"/>
    <w:rsid w:val="00B270D1"/>
    <w:rsid w:val="00B27644"/>
    <w:rsid w:val="00B27826"/>
    <w:rsid w:val="00B27D14"/>
    <w:rsid w:val="00B27EDA"/>
    <w:rsid w:val="00B302BE"/>
    <w:rsid w:val="00B30365"/>
    <w:rsid w:val="00B30DF2"/>
    <w:rsid w:val="00B30F54"/>
    <w:rsid w:val="00B310F1"/>
    <w:rsid w:val="00B31555"/>
    <w:rsid w:val="00B31730"/>
    <w:rsid w:val="00B31875"/>
    <w:rsid w:val="00B31E75"/>
    <w:rsid w:val="00B32843"/>
    <w:rsid w:val="00B32971"/>
    <w:rsid w:val="00B32D1F"/>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2EB6"/>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3AE"/>
    <w:rsid w:val="00B504B1"/>
    <w:rsid w:val="00B5061A"/>
    <w:rsid w:val="00B507FC"/>
    <w:rsid w:val="00B5097E"/>
    <w:rsid w:val="00B50A4A"/>
    <w:rsid w:val="00B50AAE"/>
    <w:rsid w:val="00B50B18"/>
    <w:rsid w:val="00B50F21"/>
    <w:rsid w:val="00B50F2F"/>
    <w:rsid w:val="00B50F6D"/>
    <w:rsid w:val="00B5101C"/>
    <w:rsid w:val="00B515BF"/>
    <w:rsid w:val="00B51FA9"/>
    <w:rsid w:val="00B5250E"/>
    <w:rsid w:val="00B5258D"/>
    <w:rsid w:val="00B525A6"/>
    <w:rsid w:val="00B5299B"/>
    <w:rsid w:val="00B53FEA"/>
    <w:rsid w:val="00B5489E"/>
    <w:rsid w:val="00B54A9F"/>
    <w:rsid w:val="00B55123"/>
    <w:rsid w:val="00B5539B"/>
    <w:rsid w:val="00B55440"/>
    <w:rsid w:val="00B5555A"/>
    <w:rsid w:val="00B557D6"/>
    <w:rsid w:val="00B55EFF"/>
    <w:rsid w:val="00B55F04"/>
    <w:rsid w:val="00B5699F"/>
    <w:rsid w:val="00B56E8E"/>
    <w:rsid w:val="00B56EB0"/>
    <w:rsid w:val="00B57665"/>
    <w:rsid w:val="00B57E2C"/>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21E"/>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073"/>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B44"/>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141"/>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50"/>
    <w:rsid w:val="00BE31AB"/>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9D2"/>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1CD"/>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6BC"/>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17F"/>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9B"/>
    <w:rsid w:val="00C351F0"/>
    <w:rsid w:val="00C35897"/>
    <w:rsid w:val="00C35A75"/>
    <w:rsid w:val="00C35AA8"/>
    <w:rsid w:val="00C36551"/>
    <w:rsid w:val="00C3676D"/>
    <w:rsid w:val="00C36F86"/>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74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57CF9"/>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74"/>
    <w:rsid w:val="00C87A9D"/>
    <w:rsid w:val="00C87B84"/>
    <w:rsid w:val="00C90831"/>
    <w:rsid w:val="00C90CF8"/>
    <w:rsid w:val="00C91376"/>
    <w:rsid w:val="00C9234B"/>
    <w:rsid w:val="00C92469"/>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ED9"/>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7E5"/>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7AA"/>
    <w:rsid w:val="00CB3843"/>
    <w:rsid w:val="00CB387B"/>
    <w:rsid w:val="00CB3C7C"/>
    <w:rsid w:val="00CB40AC"/>
    <w:rsid w:val="00CB40C7"/>
    <w:rsid w:val="00CB474E"/>
    <w:rsid w:val="00CB4956"/>
    <w:rsid w:val="00CB4AAE"/>
    <w:rsid w:val="00CB5333"/>
    <w:rsid w:val="00CB5495"/>
    <w:rsid w:val="00CB5F1D"/>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0F2"/>
    <w:rsid w:val="00CC3116"/>
    <w:rsid w:val="00CC363A"/>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86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247"/>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41D"/>
    <w:rsid w:val="00CE7741"/>
    <w:rsid w:val="00CE7BB1"/>
    <w:rsid w:val="00CE7C1C"/>
    <w:rsid w:val="00CE7D1E"/>
    <w:rsid w:val="00CF05AA"/>
    <w:rsid w:val="00CF081C"/>
    <w:rsid w:val="00CF19D6"/>
    <w:rsid w:val="00CF1BD0"/>
    <w:rsid w:val="00CF1DF7"/>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6E89"/>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50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66"/>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3D2"/>
    <w:rsid w:val="00D5258D"/>
    <w:rsid w:val="00D525AE"/>
    <w:rsid w:val="00D527D1"/>
    <w:rsid w:val="00D528F2"/>
    <w:rsid w:val="00D52F98"/>
    <w:rsid w:val="00D5307C"/>
    <w:rsid w:val="00D534DF"/>
    <w:rsid w:val="00D535CB"/>
    <w:rsid w:val="00D53EF1"/>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418"/>
    <w:rsid w:val="00D60508"/>
    <w:rsid w:val="00D60D0B"/>
    <w:rsid w:val="00D61B1F"/>
    <w:rsid w:val="00D61C20"/>
    <w:rsid w:val="00D61D2A"/>
    <w:rsid w:val="00D61E46"/>
    <w:rsid w:val="00D62242"/>
    <w:rsid w:val="00D626AA"/>
    <w:rsid w:val="00D62D39"/>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9A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B12"/>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0CA"/>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355"/>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B50"/>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4A1"/>
    <w:rsid w:val="00DC2A33"/>
    <w:rsid w:val="00DC333D"/>
    <w:rsid w:val="00DC3829"/>
    <w:rsid w:val="00DC3957"/>
    <w:rsid w:val="00DC3F89"/>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ACB"/>
    <w:rsid w:val="00DD2E77"/>
    <w:rsid w:val="00DD37F8"/>
    <w:rsid w:val="00DD402A"/>
    <w:rsid w:val="00DD4287"/>
    <w:rsid w:val="00DD4384"/>
    <w:rsid w:val="00DD45F7"/>
    <w:rsid w:val="00DD4626"/>
    <w:rsid w:val="00DD473B"/>
    <w:rsid w:val="00DD57DD"/>
    <w:rsid w:val="00DD5DFA"/>
    <w:rsid w:val="00DD6056"/>
    <w:rsid w:val="00DD627C"/>
    <w:rsid w:val="00DD6526"/>
    <w:rsid w:val="00DD68EC"/>
    <w:rsid w:val="00DD6B38"/>
    <w:rsid w:val="00DD6D6E"/>
    <w:rsid w:val="00DD6E69"/>
    <w:rsid w:val="00DD723C"/>
    <w:rsid w:val="00DD799B"/>
    <w:rsid w:val="00DD7FE0"/>
    <w:rsid w:val="00DE0157"/>
    <w:rsid w:val="00DE0335"/>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5F"/>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42A"/>
    <w:rsid w:val="00DF0845"/>
    <w:rsid w:val="00DF089B"/>
    <w:rsid w:val="00DF1325"/>
    <w:rsid w:val="00DF14C3"/>
    <w:rsid w:val="00DF165D"/>
    <w:rsid w:val="00DF1BC2"/>
    <w:rsid w:val="00DF2075"/>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90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2F13"/>
    <w:rsid w:val="00E130A8"/>
    <w:rsid w:val="00E13129"/>
    <w:rsid w:val="00E131AE"/>
    <w:rsid w:val="00E13268"/>
    <w:rsid w:val="00E133B0"/>
    <w:rsid w:val="00E13915"/>
    <w:rsid w:val="00E13DFD"/>
    <w:rsid w:val="00E13F93"/>
    <w:rsid w:val="00E141F7"/>
    <w:rsid w:val="00E14852"/>
    <w:rsid w:val="00E14AB2"/>
    <w:rsid w:val="00E14C1F"/>
    <w:rsid w:val="00E14CC0"/>
    <w:rsid w:val="00E14D08"/>
    <w:rsid w:val="00E14EB0"/>
    <w:rsid w:val="00E14FA2"/>
    <w:rsid w:val="00E15388"/>
    <w:rsid w:val="00E153BC"/>
    <w:rsid w:val="00E15897"/>
    <w:rsid w:val="00E159CC"/>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D66"/>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414"/>
    <w:rsid w:val="00E5251A"/>
    <w:rsid w:val="00E52D54"/>
    <w:rsid w:val="00E53061"/>
    <w:rsid w:val="00E5383D"/>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6F5B"/>
    <w:rsid w:val="00E57041"/>
    <w:rsid w:val="00E57315"/>
    <w:rsid w:val="00E576C8"/>
    <w:rsid w:val="00E6068A"/>
    <w:rsid w:val="00E610B4"/>
    <w:rsid w:val="00E61804"/>
    <w:rsid w:val="00E61D9D"/>
    <w:rsid w:val="00E629C9"/>
    <w:rsid w:val="00E62AE8"/>
    <w:rsid w:val="00E62B79"/>
    <w:rsid w:val="00E630EF"/>
    <w:rsid w:val="00E647F6"/>
    <w:rsid w:val="00E64A3B"/>
    <w:rsid w:val="00E64CC3"/>
    <w:rsid w:val="00E64F3F"/>
    <w:rsid w:val="00E64FB2"/>
    <w:rsid w:val="00E65228"/>
    <w:rsid w:val="00E6538C"/>
    <w:rsid w:val="00E65A92"/>
    <w:rsid w:val="00E6650C"/>
    <w:rsid w:val="00E665B0"/>
    <w:rsid w:val="00E66BC8"/>
    <w:rsid w:val="00E67903"/>
    <w:rsid w:val="00E679C3"/>
    <w:rsid w:val="00E70052"/>
    <w:rsid w:val="00E70531"/>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1AD"/>
    <w:rsid w:val="00E733E2"/>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593"/>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8CC"/>
    <w:rsid w:val="00E82B7C"/>
    <w:rsid w:val="00E82EB4"/>
    <w:rsid w:val="00E8312C"/>
    <w:rsid w:val="00E83476"/>
    <w:rsid w:val="00E84913"/>
    <w:rsid w:val="00E84943"/>
    <w:rsid w:val="00E84A5B"/>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0C"/>
    <w:rsid w:val="00E9405D"/>
    <w:rsid w:val="00E942E7"/>
    <w:rsid w:val="00E94752"/>
    <w:rsid w:val="00E95366"/>
    <w:rsid w:val="00E95A48"/>
    <w:rsid w:val="00E95B5F"/>
    <w:rsid w:val="00E95BCC"/>
    <w:rsid w:val="00E96982"/>
    <w:rsid w:val="00E96A6C"/>
    <w:rsid w:val="00E96F96"/>
    <w:rsid w:val="00E970D4"/>
    <w:rsid w:val="00E97950"/>
    <w:rsid w:val="00EA0428"/>
    <w:rsid w:val="00EA0AE2"/>
    <w:rsid w:val="00EA0BFF"/>
    <w:rsid w:val="00EA0DDF"/>
    <w:rsid w:val="00EA18EF"/>
    <w:rsid w:val="00EA1F25"/>
    <w:rsid w:val="00EA29DA"/>
    <w:rsid w:val="00EA2DE5"/>
    <w:rsid w:val="00EA2FDD"/>
    <w:rsid w:val="00EA35F5"/>
    <w:rsid w:val="00EA3689"/>
    <w:rsid w:val="00EA386A"/>
    <w:rsid w:val="00EA3B71"/>
    <w:rsid w:val="00EA3EFD"/>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D5A"/>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62D"/>
    <w:rsid w:val="00EC57DA"/>
    <w:rsid w:val="00EC5B87"/>
    <w:rsid w:val="00EC5BF9"/>
    <w:rsid w:val="00EC5E53"/>
    <w:rsid w:val="00EC5F10"/>
    <w:rsid w:val="00EC61D3"/>
    <w:rsid w:val="00EC627E"/>
    <w:rsid w:val="00EC6412"/>
    <w:rsid w:val="00EC645F"/>
    <w:rsid w:val="00EC6CA3"/>
    <w:rsid w:val="00EC72A8"/>
    <w:rsid w:val="00EC768C"/>
    <w:rsid w:val="00EC769C"/>
    <w:rsid w:val="00EC77F1"/>
    <w:rsid w:val="00EC7AA0"/>
    <w:rsid w:val="00EC7D5E"/>
    <w:rsid w:val="00ED00CD"/>
    <w:rsid w:val="00ED02C4"/>
    <w:rsid w:val="00ED068A"/>
    <w:rsid w:val="00ED1B16"/>
    <w:rsid w:val="00ED1C68"/>
    <w:rsid w:val="00ED21BD"/>
    <w:rsid w:val="00ED23D7"/>
    <w:rsid w:val="00ED2638"/>
    <w:rsid w:val="00ED2836"/>
    <w:rsid w:val="00ED293B"/>
    <w:rsid w:val="00ED30A5"/>
    <w:rsid w:val="00ED31E9"/>
    <w:rsid w:val="00ED37F9"/>
    <w:rsid w:val="00ED3A43"/>
    <w:rsid w:val="00ED3B8E"/>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8D1"/>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842"/>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580"/>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234"/>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4B4"/>
    <w:rsid w:val="00F20961"/>
    <w:rsid w:val="00F21291"/>
    <w:rsid w:val="00F21636"/>
    <w:rsid w:val="00F216E6"/>
    <w:rsid w:val="00F21DD5"/>
    <w:rsid w:val="00F22087"/>
    <w:rsid w:val="00F225C0"/>
    <w:rsid w:val="00F226AE"/>
    <w:rsid w:val="00F22ACB"/>
    <w:rsid w:val="00F2376B"/>
    <w:rsid w:val="00F23792"/>
    <w:rsid w:val="00F23CD5"/>
    <w:rsid w:val="00F24008"/>
    <w:rsid w:val="00F24112"/>
    <w:rsid w:val="00F24294"/>
    <w:rsid w:val="00F24655"/>
    <w:rsid w:val="00F248C6"/>
    <w:rsid w:val="00F24A65"/>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72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9CC"/>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BC6"/>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CA1"/>
    <w:rsid w:val="00F67D33"/>
    <w:rsid w:val="00F7052D"/>
    <w:rsid w:val="00F70867"/>
    <w:rsid w:val="00F70C1A"/>
    <w:rsid w:val="00F712D4"/>
    <w:rsid w:val="00F7176D"/>
    <w:rsid w:val="00F71872"/>
    <w:rsid w:val="00F719D5"/>
    <w:rsid w:val="00F71CF4"/>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A"/>
    <w:rsid w:val="00F757F0"/>
    <w:rsid w:val="00F75991"/>
    <w:rsid w:val="00F75CDE"/>
    <w:rsid w:val="00F75F49"/>
    <w:rsid w:val="00F7617C"/>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4AB"/>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CBF"/>
    <w:rsid w:val="00F90ED9"/>
    <w:rsid w:val="00F916C9"/>
    <w:rsid w:val="00F91C81"/>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2FB"/>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82C"/>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206"/>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73E"/>
    <w:rsid w:val="00FD08C0"/>
    <w:rsid w:val="00FD0E10"/>
    <w:rsid w:val="00FD1C47"/>
    <w:rsid w:val="00FD1FD2"/>
    <w:rsid w:val="00FD24E2"/>
    <w:rsid w:val="00FD25C6"/>
    <w:rsid w:val="00FD26A9"/>
    <w:rsid w:val="00FD2C7C"/>
    <w:rsid w:val="00FD31DA"/>
    <w:rsid w:val="00FD325E"/>
    <w:rsid w:val="00FD3565"/>
    <w:rsid w:val="00FD377F"/>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BA8"/>
    <w:rsid w:val="00FE4CE3"/>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83D"/>
    <w:rsid w:val="00FF5F7C"/>
    <w:rsid w:val="00FF637E"/>
    <w:rsid w:val="00FF65B8"/>
    <w:rsid w:val="00FF6A4D"/>
    <w:rsid w:val="00FF6C5F"/>
    <w:rsid w:val="00FF6F2A"/>
    <w:rsid w:val="00FF78F7"/>
    <w:rsid w:val="00FF79D1"/>
    <w:rsid w:val="00FF7C80"/>
    <w:rsid w:val="00FF7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EB2E2"/>
  <w15:docId w15:val="{FB9C54F5-2697-4674-B8EA-EE5CBB57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B"/>
    <w:rPr>
      <w:rFonts w:ascii="Arial Armenian" w:hAnsi="Arial Armenian"/>
      <w:lang w:eastAsia="ru-RU"/>
    </w:rPr>
  </w:style>
  <w:style w:type="paragraph" w:styleId="Heading1">
    <w:name w:val="heading 1"/>
    <w:basedOn w:val="Normal"/>
    <w:next w:val="Normal"/>
    <w:link w:val="Heading1Char"/>
    <w:qFormat/>
    <w:rsid w:val="008E5BF7"/>
    <w:pPr>
      <w:keepNext/>
      <w:jc w:val="center"/>
      <w:outlineLvl w:val="0"/>
    </w:pPr>
    <w:rPr>
      <w:b/>
      <w:sz w:val="22"/>
      <w:lang w:val="en-GB"/>
    </w:rPr>
  </w:style>
  <w:style w:type="paragraph" w:styleId="Heading2">
    <w:name w:val="heading 2"/>
    <w:basedOn w:val="Normal"/>
    <w:next w:val="Normal"/>
    <w:link w:val="Heading2Char"/>
    <w:qFormat/>
    <w:rsid w:val="008E5BF7"/>
    <w:pPr>
      <w:keepNext/>
      <w:jc w:val="center"/>
      <w:outlineLvl w:val="1"/>
    </w:pPr>
    <w:rPr>
      <w:rFonts w:ascii="Baltica" w:hAnsi="Baltica"/>
      <w:b/>
      <w:lang w:val="en-GB"/>
    </w:rPr>
  </w:style>
  <w:style w:type="paragraph" w:styleId="Heading3">
    <w:name w:val="heading 3"/>
    <w:basedOn w:val="Normal"/>
    <w:next w:val="Normal"/>
    <w:link w:val="Heading3Char"/>
    <w:qFormat/>
    <w:rsid w:val="008E5BF7"/>
    <w:pPr>
      <w:keepNext/>
      <w:ind w:right="630"/>
      <w:jc w:val="center"/>
      <w:outlineLvl w:val="2"/>
    </w:pPr>
    <w:rPr>
      <w:rFonts w:ascii="Times Armenian" w:hAnsi="Times Armenian"/>
      <w:sz w:val="30"/>
      <w:lang w:val="en-GB"/>
    </w:rPr>
  </w:style>
  <w:style w:type="paragraph" w:styleId="Heading4">
    <w:name w:val="heading 4"/>
    <w:basedOn w:val="Normal"/>
    <w:next w:val="Normal"/>
    <w:link w:val="Heading4Char"/>
    <w:qFormat/>
    <w:rsid w:val="008E5BF7"/>
    <w:pPr>
      <w:keepNext/>
      <w:jc w:val="center"/>
      <w:outlineLvl w:val="3"/>
    </w:pPr>
    <w:rPr>
      <w:b/>
      <w:sz w:val="23"/>
      <w:lang w:val="en-GB"/>
    </w:rPr>
  </w:style>
  <w:style w:type="paragraph" w:styleId="Heading5">
    <w:name w:val="heading 5"/>
    <w:basedOn w:val="Normal"/>
    <w:next w:val="Normal"/>
    <w:link w:val="Heading5Char"/>
    <w:qFormat/>
    <w:rsid w:val="008E5BF7"/>
    <w:pPr>
      <w:keepNext/>
      <w:jc w:val="center"/>
      <w:outlineLvl w:val="4"/>
    </w:pPr>
    <w:rPr>
      <w:rFonts w:ascii="Times Armenian" w:hAnsi="Times Armenian"/>
      <w:b/>
      <w:sz w:val="28"/>
      <w:lang w:val="en-GB"/>
    </w:rPr>
  </w:style>
  <w:style w:type="paragraph" w:styleId="Heading6">
    <w:name w:val="heading 6"/>
    <w:basedOn w:val="Normal"/>
    <w:next w:val="Normal"/>
    <w:link w:val="Heading6Char"/>
    <w:qFormat/>
    <w:rsid w:val="008E5BF7"/>
    <w:pPr>
      <w:keepNext/>
      <w:ind w:left="-851"/>
      <w:outlineLvl w:val="5"/>
    </w:pPr>
    <w:rPr>
      <w:rFonts w:ascii="Times Armenian" w:hAnsi="Times Armenian"/>
      <w:sz w:val="36"/>
      <w:lang w:val="en-GB"/>
    </w:rPr>
  </w:style>
  <w:style w:type="paragraph" w:styleId="Heading7">
    <w:name w:val="heading 7"/>
    <w:basedOn w:val="Normal"/>
    <w:next w:val="Normal"/>
    <w:link w:val="Heading7Char"/>
    <w:qFormat/>
    <w:rsid w:val="008E5BF7"/>
    <w:pPr>
      <w:keepNext/>
      <w:ind w:left="-851"/>
      <w:outlineLvl w:val="6"/>
    </w:pPr>
    <w:rPr>
      <w:rFonts w:ascii="Times Armenian" w:hAnsi="Times Armenian"/>
      <w:sz w:val="24"/>
      <w:lang w:val="en-GB"/>
    </w:rPr>
  </w:style>
  <w:style w:type="paragraph" w:styleId="Heading8">
    <w:name w:val="heading 8"/>
    <w:basedOn w:val="Normal"/>
    <w:next w:val="Normal"/>
    <w:link w:val="Heading8Char"/>
    <w:qFormat/>
    <w:rsid w:val="008E5BF7"/>
    <w:pPr>
      <w:keepNext/>
      <w:jc w:val="center"/>
      <w:outlineLvl w:val="7"/>
    </w:pPr>
    <w:rPr>
      <w:b/>
      <w:sz w:val="24"/>
      <w:lang w:val="en-GB"/>
    </w:rPr>
  </w:style>
  <w:style w:type="paragraph" w:styleId="Heading9">
    <w:name w:val="heading 9"/>
    <w:basedOn w:val="Normal"/>
    <w:next w:val="Normal"/>
    <w:link w:val="Heading9Char"/>
    <w:qFormat/>
    <w:rsid w:val="008E5BF7"/>
    <w:pPr>
      <w:keepNext/>
      <w:jc w:val="center"/>
      <w:outlineLvl w:val="8"/>
    </w:pPr>
    <w:rPr>
      <w:rFonts w:ascii="Baltica" w:hAnsi="Bal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BF7"/>
    <w:rPr>
      <w:rFonts w:ascii="Arial Armenian" w:hAnsi="Arial Armenian"/>
      <w:b/>
      <w:sz w:val="22"/>
      <w:lang w:val="en-GB" w:eastAsia="ru-RU"/>
    </w:rPr>
  </w:style>
  <w:style w:type="character" w:customStyle="1" w:styleId="Heading2Char">
    <w:name w:val="Heading 2 Char"/>
    <w:link w:val="Heading2"/>
    <w:rsid w:val="008E5BF7"/>
    <w:rPr>
      <w:rFonts w:ascii="Baltica" w:hAnsi="Baltica"/>
      <w:b/>
      <w:lang w:val="en-GB" w:eastAsia="ru-RU"/>
    </w:rPr>
  </w:style>
  <w:style w:type="character" w:customStyle="1" w:styleId="Heading3Char">
    <w:name w:val="Heading 3 Char"/>
    <w:link w:val="Heading3"/>
    <w:rsid w:val="008E5BF7"/>
    <w:rPr>
      <w:rFonts w:ascii="Times Armenian" w:hAnsi="Times Armenian"/>
      <w:sz w:val="30"/>
      <w:lang w:val="en-GB" w:eastAsia="ru-RU"/>
    </w:rPr>
  </w:style>
  <w:style w:type="character" w:customStyle="1" w:styleId="Heading4Char">
    <w:name w:val="Heading 4 Char"/>
    <w:link w:val="Heading4"/>
    <w:rsid w:val="008E5BF7"/>
    <w:rPr>
      <w:rFonts w:ascii="Arial Armenian" w:hAnsi="Arial Armenian"/>
      <w:b/>
      <w:sz w:val="23"/>
      <w:lang w:val="en-GB" w:eastAsia="ru-RU"/>
    </w:rPr>
  </w:style>
  <w:style w:type="character" w:customStyle="1" w:styleId="Heading5Char">
    <w:name w:val="Heading 5 Char"/>
    <w:link w:val="Heading5"/>
    <w:rsid w:val="008E5BF7"/>
    <w:rPr>
      <w:rFonts w:ascii="Times Armenian" w:hAnsi="Times Armenian"/>
      <w:b/>
      <w:sz w:val="28"/>
      <w:lang w:val="en-GB" w:eastAsia="ru-RU"/>
    </w:rPr>
  </w:style>
  <w:style w:type="character" w:customStyle="1" w:styleId="Heading6Char">
    <w:name w:val="Heading 6 Char"/>
    <w:link w:val="Heading6"/>
    <w:rsid w:val="008E5BF7"/>
    <w:rPr>
      <w:rFonts w:ascii="Times Armenian" w:hAnsi="Times Armenian"/>
      <w:sz w:val="36"/>
      <w:lang w:val="en-GB" w:eastAsia="ru-RU"/>
    </w:rPr>
  </w:style>
  <w:style w:type="character" w:customStyle="1" w:styleId="Heading7Char">
    <w:name w:val="Heading 7 Char"/>
    <w:link w:val="Heading7"/>
    <w:rsid w:val="008E5BF7"/>
    <w:rPr>
      <w:rFonts w:ascii="Times Armenian" w:hAnsi="Times Armenian"/>
      <w:sz w:val="24"/>
      <w:lang w:val="en-GB" w:eastAsia="ru-RU"/>
    </w:rPr>
  </w:style>
  <w:style w:type="character" w:customStyle="1" w:styleId="Heading8Char">
    <w:name w:val="Heading 8 Char"/>
    <w:link w:val="Heading8"/>
    <w:rsid w:val="008E5BF7"/>
    <w:rPr>
      <w:rFonts w:ascii="Arial Armenian" w:hAnsi="Arial Armenian"/>
      <w:b/>
      <w:sz w:val="24"/>
      <w:lang w:val="en-GB" w:eastAsia="ru-RU"/>
    </w:rPr>
  </w:style>
  <w:style w:type="character" w:customStyle="1" w:styleId="Heading9Char">
    <w:name w:val="Heading 9 Char"/>
    <w:link w:val="Heading9"/>
    <w:rsid w:val="008E5BF7"/>
    <w:rPr>
      <w:rFonts w:ascii="Baltica" w:hAnsi="Baltica"/>
      <w:sz w:val="24"/>
      <w:lang w:val="en-GB" w:eastAsia="ru-RU"/>
    </w:rPr>
  </w:style>
  <w:style w:type="paragraph" w:styleId="Header">
    <w:name w:val="header"/>
    <w:basedOn w:val="Normal"/>
    <w:link w:val="HeaderChar"/>
    <w:rsid w:val="00287D9B"/>
    <w:pPr>
      <w:tabs>
        <w:tab w:val="center" w:pos="4320"/>
        <w:tab w:val="right" w:pos="8640"/>
      </w:tabs>
    </w:pPr>
  </w:style>
  <w:style w:type="character" w:customStyle="1" w:styleId="HeaderChar">
    <w:name w:val="Header Char"/>
    <w:link w:val="Header"/>
    <w:rsid w:val="008E5BF7"/>
    <w:rPr>
      <w:rFonts w:ascii="Arial Armenian" w:hAnsi="Arial Armenian"/>
      <w:lang w:eastAsia="ru-RU"/>
    </w:rPr>
  </w:style>
  <w:style w:type="paragraph" w:styleId="Footer">
    <w:name w:val="footer"/>
    <w:basedOn w:val="Normal"/>
    <w:link w:val="FooterChar"/>
    <w:uiPriority w:val="99"/>
    <w:rsid w:val="00287D9B"/>
    <w:pPr>
      <w:tabs>
        <w:tab w:val="center" w:pos="4320"/>
        <w:tab w:val="right" w:pos="8640"/>
      </w:tabs>
    </w:pPr>
  </w:style>
  <w:style w:type="character" w:customStyle="1" w:styleId="FooterChar">
    <w:name w:val="Footer Char"/>
    <w:link w:val="Footer"/>
    <w:uiPriority w:val="99"/>
    <w:rsid w:val="008E5BF7"/>
    <w:rPr>
      <w:rFonts w:ascii="Arial Armenian" w:hAnsi="Arial Armenian"/>
      <w:lang w:eastAsia="ru-RU"/>
    </w:rPr>
  </w:style>
  <w:style w:type="character" w:styleId="PageNumber">
    <w:name w:val="page number"/>
    <w:basedOn w:val="DefaultParagraphFont"/>
    <w:rsid w:val="00287D9B"/>
  </w:style>
  <w:style w:type="paragraph" w:customStyle="1" w:styleId="norm">
    <w:name w:val="norm"/>
    <w:basedOn w:val="Normal"/>
    <w:link w:val="normChar"/>
    <w:qFormat/>
    <w:rsid w:val="00287D9B"/>
    <w:pPr>
      <w:spacing w:line="480" w:lineRule="auto"/>
      <w:ind w:firstLine="709"/>
      <w:jc w:val="both"/>
    </w:pPr>
    <w:rPr>
      <w:sz w:val="22"/>
    </w:rPr>
  </w:style>
  <w:style w:type="character" w:customStyle="1" w:styleId="normChar">
    <w:name w:val="norm Char"/>
    <w:link w:val="norm"/>
    <w:rsid w:val="008C7329"/>
    <w:rPr>
      <w:rFonts w:ascii="Arial Armenian" w:hAnsi="Arial Armenian"/>
      <w:sz w:val="22"/>
      <w:lang w:eastAsia="ru-RU"/>
    </w:rPr>
  </w:style>
  <w:style w:type="paragraph" w:customStyle="1" w:styleId="mechtex">
    <w:name w:val="mechtex"/>
    <w:basedOn w:val="Normal"/>
    <w:link w:val="mechtexChar"/>
    <w:qFormat/>
    <w:rsid w:val="00E5118F"/>
    <w:pPr>
      <w:jc w:val="center"/>
    </w:pPr>
    <w:rPr>
      <w:sz w:val="22"/>
    </w:rPr>
  </w:style>
  <w:style w:type="character" w:customStyle="1" w:styleId="mechtexChar">
    <w:name w:val="mechtex Char"/>
    <w:link w:val="mechtex"/>
    <w:rsid w:val="008C7329"/>
    <w:rPr>
      <w:rFonts w:ascii="Arial Armenian" w:hAnsi="Arial Armenian"/>
      <w:sz w:val="22"/>
      <w:lang w:eastAsia="ru-RU"/>
    </w:rPr>
  </w:style>
  <w:style w:type="paragraph" w:customStyle="1" w:styleId="Style15">
    <w:name w:val="Style1.5"/>
    <w:basedOn w:val="Normal"/>
    <w:qFormat/>
    <w:rsid w:val="00287D9B"/>
    <w:pPr>
      <w:spacing w:line="360" w:lineRule="auto"/>
      <w:ind w:firstLine="709"/>
      <w:jc w:val="both"/>
    </w:pPr>
    <w:rPr>
      <w:sz w:val="22"/>
    </w:rPr>
  </w:style>
  <w:style w:type="paragraph" w:customStyle="1" w:styleId="Style1">
    <w:name w:val="Style1"/>
    <w:basedOn w:val="mechtex"/>
    <w:qFormat/>
    <w:rsid w:val="00287D9B"/>
    <w:pPr>
      <w:jc w:val="both"/>
    </w:pPr>
  </w:style>
  <w:style w:type="paragraph" w:customStyle="1" w:styleId="russtyle">
    <w:name w:val="russtyle"/>
    <w:basedOn w:val="Normal"/>
    <w:qFormat/>
    <w:rsid w:val="00287D9B"/>
    <w:rPr>
      <w:rFonts w:ascii="Russian Baltica" w:hAnsi="Russian Baltica"/>
      <w:sz w:val="22"/>
    </w:rPr>
  </w:style>
  <w:style w:type="character" w:customStyle="1" w:styleId="PersonalComposeStyle">
    <w:name w:val="Personal Compose Style"/>
    <w:rsid w:val="00287D9B"/>
    <w:rPr>
      <w:rFonts w:ascii="Arial" w:hAnsi="Arial" w:cs="Arial"/>
      <w:color w:val="auto"/>
      <w:sz w:val="20"/>
    </w:rPr>
  </w:style>
  <w:style w:type="character" w:customStyle="1" w:styleId="PersonalReplyStyle">
    <w:name w:val="Personal Reply Style"/>
    <w:rsid w:val="00287D9B"/>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BodyTextIndent">
    <w:name w:val="Body Text Indent"/>
    <w:basedOn w:val="Normal"/>
    <w:link w:val="BodyTextIndentChar"/>
    <w:rsid w:val="008E5BF7"/>
    <w:pPr>
      <w:ind w:firstLine="720"/>
    </w:pPr>
    <w:rPr>
      <w:i/>
      <w:sz w:val="24"/>
      <w:lang w:val="en-GB"/>
    </w:rPr>
  </w:style>
  <w:style w:type="character" w:customStyle="1" w:styleId="BodyTextIndentChar">
    <w:name w:val="Body Text Indent Char"/>
    <w:link w:val="BodyTextIndent"/>
    <w:rsid w:val="008E5BF7"/>
    <w:rPr>
      <w:rFonts w:ascii="Arial Armenian" w:hAnsi="Arial Armenian"/>
      <w:i/>
      <w:sz w:val="24"/>
      <w:lang w:val="en-GB" w:eastAsia="ru-RU"/>
    </w:rPr>
  </w:style>
  <w:style w:type="paragraph" w:styleId="BodyText">
    <w:name w:val="Body Text"/>
    <w:basedOn w:val="Normal"/>
    <w:link w:val="BodyTextChar"/>
    <w:rsid w:val="008E5BF7"/>
    <w:pPr>
      <w:spacing w:line="360" w:lineRule="auto"/>
    </w:pPr>
    <w:rPr>
      <w:rFonts w:ascii="Times Armenian" w:hAnsi="Times Armenian"/>
      <w:sz w:val="28"/>
      <w:lang w:val="en-GB"/>
    </w:rPr>
  </w:style>
  <w:style w:type="character" w:customStyle="1" w:styleId="BodyTextChar">
    <w:name w:val="Body Text Char"/>
    <w:link w:val="BodyText"/>
    <w:rsid w:val="008E5BF7"/>
    <w:rPr>
      <w:rFonts w:ascii="Times Armenian" w:hAnsi="Times Armenian"/>
      <w:sz w:val="28"/>
      <w:lang w:val="en-GB" w:eastAsia="ru-RU"/>
    </w:rPr>
  </w:style>
  <w:style w:type="character" w:styleId="Hyperlink">
    <w:name w:val="Hyperlink"/>
    <w:rsid w:val="008E5BF7"/>
    <w:rPr>
      <w:color w:val="0000FF"/>
      <w:u w:val="single"/>
    </w:rPr>
  </w:style>
  <w:style w:type="paragraph" w:styleId="BlockText">
    <w:name w:val="Block Text"/>
    <w:basedOn w:val="Normal"/>
    <w:rsid w:val="008E5BF7"/>
    <w:pPr>
      <w:ind w:left="-709" w:right="-694"/>
    </w:pPr>
    <w:rPr>
      <w:rFonts w:ascii="Baltica" w:hAnsi="Baltica"/>
      <w:sz w:val="18"/>
      <w:lang w:val="en-GB"/>
    </w:rPr>
  </w:style>
  <w:style w:type="paragraph" w:styleId="BodyText2">
    <w:name w:val="Body Text 2"/>
    <w:basedOn w:val="Normal"/>
    <w:link w:val="BodyText2Char"/>
    <w:rsid w:val="008E5BF7"/>
    <w:rPr>
      <w:rFonts w:ascii="Times New Roman" w:hAnsi="Times New Roman"/>
      <w:sz w:val="18"/>
      <w:lang w:val="en-GB"/>
    </w:rPr>
  </w:style>
  <w:style w:type="character" w:customStyle="1" w:styleId="BodyText2Char">
    <w:name w:val="Body Text 2 Char"/>
    <w:link w:val="BodyText2"/>
    <w:rsid w:val="008E5BF7"/>
    <w:rPr>
      <w:sz w:val="18"/>
      <w:lang w:val="en-GB" w:eastAsia="ru-RU"/>
    </w:rPr>
  </w:style>
  <w:style w:type="paragraph" w:styleId="BodyTextIndent3">
    <w:name w:val="Body Text Indent 3"/>
    <w:basedOn w:val="Normal"/>
    <w:link w:val="BodyTextIndent3Char1"/>
    <w:rsid w:val="008E5BF7"/>
    <w:pPr>
      <w:spacing w:after="120"/>
      <w:ind w:left="283"/>
    </w:pPr>
    <w:rPr>
      <w:rFonts w:ascii="Times New Roman" w:hAnsi="Times New Roman"/>
      <w:sz w:val="16"/>
      <w:szCs w:val="16"/>
      <w:lang w:val="en-GB"/>
    </w:rPr>
  </w:style>
  <w:style w:type="character" w:customStyle="1" w:styleId="BodyTextIndent3Char1">
    <w:name w:val="Body Text Indent 3 Char1"/>
    <w:link w:val="BodyTextIndent3"/>
    <w:locked/>
    <w:rsid w:val="008E5BF7"/>
    <w:rPr>
      <w:sz w:val="16"/>
      <w:szCs w:val="16"/>
      <w:lang w:val="en-GB" w:eastAsia="ru-RU"/>
    </w:rPr>
  </w:style>
  <w:style w:type="character" w:customStyle="1" w:styleId="BodyTextIndent3Char">
    <w:name w:val="Body Text Indent 3 Char"/>
    <w:rsid w:val="008E5BF7"/>
    <w:rPr>
      <w:rFonts w:ascii="Arial Armenian" w:hAnsi="Arial Armenian"/>
      <w:sz w:val="16"/>
      <w:szCs w:val="16"/>
      <w:lang w:eastAsia="ru-RU"/>
    </w:rPr>
  </w:style>
  <w:style w:type="paragraph" w:customStyle="1" w:styleId="Char">
    <w:name w:val="Char"/>
    <w:basedOn w:val="Normal"/>
    <w:rsid w:val="008E5BF7"/>
    <w:pPr>
      <w:spacing w:after="160" w:line="240" w:lineRule="exact"/>
    </w:pPr>
    <w:rPr>
      <w:rFonts w:ascii="Arial" w:hAnsi="Arial" w:cs="Arial"/>
      <w:lang w:eastAsia="en-US"/>
    </w:rPr>
  </w:style>
  <w:style w:type="table" w:styleId="TableGrid">
    <w:name w:val="Table Grid"/>
    <w:basedOn w:val="TableNormal"/>
    <w:rsid w:val="008E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E5BF7"/>
    <w:rPr>
      <w:rFonts w:ascii="Arial Armenian" w:hAnsi="Arial Armenian"/>
      <w:b/>
      <w:sz w:val="22"/>
      <w:lang w:val="en-GB" w:eastAsia="ru-RU" w:bidi="ar-SA"/>
    </w:rPr>
  </w:style>
  <w:style w:type="character" w:customStyle="1" w:styleId="CharChar1">
    <w:name w:val="Char Char1"/>
    <w:locked/>
    <w:rsid w:val="008E5BF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rsid w:val="008E5BF7"/>
    <w:pPr>
      <w:spacing w:after="160" w:line="240" w:lineRule="exact"/>
    </w:pPr>
    <w:rPr>
      <w:rFonts w:ascii="Arial" w:hAnsi="Arial" w:cs="Arial"/>
      <w:lang w:eastAsia="en-US"/>
    </w:rPr>
  </w:style>
  <w:style w:type="paragraph" w:styleId="NoSpacing">
    <w:name w:val="No Spacing"/>
    <w:uiPriority w:val="1"/>
    <w:qFormat/>
    <w:rsid w:val="008E5BF7"/>
    <w:rPr>
      <w:rFonts w:ascii="Calibri" w:hAnsi="Calibri"/>
      <w:sz w:val="22"/>
      <w:szCs w:val="22"/>
      <w:lang w:bidi="en-US"/>
    </w:rPr>
  </w:style>
  <w:style w:type="paragraph" w:styleId="ListParagraph">
    <w:name w:val="List Paragraph"/>
    <w:basedOn w:val="Normal"/>
    <w:uiPriority w:val="34"/>
    <w:qFormat/>
    <w:rsid w:val="008E5BF7"/>
    <w:pPr>
      <w:spacing w:before="100" w:after="200" w:line="276" w:lineRule="auto"/>
      <w:ind w:left="720"/>
      <w:contextualSpacing/>
    </w:pPr>
    <w:rPr>
      <w:rFonts w:ascii="Calibri" w:eastAsia="Calibri" w:hAnsi="Calibri"/>
      <w:lang w:eastAsia="en-US"/>
    </w:rPr>
  </w:style>
  <w:style w:type="paragraph" w:styleId="BodyTextIndent2">
    <w:name w:val="Body Text Indent 2"/>
    <w:basedOn w:val="Normal"/>
    <w:link w:val="BodyTextIndent2Char"/>
    <w:unhideWhenUsed/>
    <w:rsid w:val="008E5BF7"/>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8E5BF7"/>
    <w:rPr>
      <w:lang w:val="en-GB"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qFormat/>
    <w:rsid w:val="008E5BF7"/>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8E5BF7"/>
    <w:rPr>
      <w:sz w:val="24"/>
      <w:szCs w:val="24"/>
      <w:lang w:val="ru-RU" w:eastAsia="ru-RU"/>
    </w:rPr>
  </w:style>
  <w:style w:type="character" w:styleId="Strong">
    <w:name w:val="Strong"/>
    <w:uiPriority w:val="22"/>
    <w:qFormat/>
    <w:rsid w:val="008E5BF7"/>
    <w:rPr>
      <w:b/>
      <w:bCs/>
    </w:rPr>
  </w:style>
  <w:style w:type="character" w:customStyle="1" w:styleId="apple-converted-space">
    <w:name w:val="apple-converted-space"/>
    <w:rsid w:val="008E5BF7"/>
  </w:style>
  <w:style w:type="paragraph" w:styleId="BodyText3">
    <w:name w:val="Body Text 3"/>
    <w:basedOn w:val="Normal"/>
    <w:link w:val="BodyText3Char"/>
    <w:unhideWhenUsed/>
    <w:rsid w:val="008E5BF7"/>
    <w:pPr>
      <w:spacing w:after="120"/>
    </w:pPr>
    <w:rPr>
      <w:sz w:val="16"/>
      <w:szCs w:val="16"/>
      <w:lang w:val="en-GB"/>
    </w:rPr>
  </w:style>
  <w:style w:type="character" w:customStyle="1" w:styleId="BodyText3Char">
    <w:name w:val="Body Text 3 Char"/>
    <w:link w:val="BodyText3"/>
    <w:rsid w:val="008E5BF7"/>
    <w:rPr>
      <w:rFonts w:ascii="Arial Armenian" w:hAnsi="Arial Armenian"/>
      <w:sz w:val="16"/>
      <w:szCs w:val="16"/>
      <w:lang w:val="en-GB" w:eastAsia="ru-RU"/>
    </w:rPr>
  </w:style>
  <w:style w:type="character" w:styleId="Emphasis">
    <w:name w:val="Emphasis"/>
    <w:qFormat/>
    <w:rsid w:val="008E5BF7"/>
    <w:rPr>
      <w:i/>
      <w:iCs/>
    </w:rPr>
  </w:style>
  <w:style w:type="paragraph" w:customStyle="1" w:styleId="Style4">
    <w:name w:val="Style4"/>
    <w:basedOn w:val="mechtex"/>
    <w:rsid w:val="008E5BF7"/>
    <w:rPr>
      <w:w w:val="120"/>
      <w:szCs w:val="22"/>
    </w:rPr>
  </w:style>
  <w:style w:type="paragraph" w:customStyle="1" w:styleId="Style5">
    <w:name w:val="Style5"/>
    <w:basedOn w:val="mechtex"/>
    <w:rsid w:val="008E5BF7"/>
    <w:rPr>
      <w:w w:val="120"/>
      <w:szCs w:val="22"/>
    </w:rPr>
  </w:style>
  <w:style w:type="paragraph" w:styleId="Title">
    <w:name w:val="Title"/>
    <w:basedOn w:val="Normal"/>
    <w:link w:val="TitleChar"/>
    <w:qFormat/>
    <w:rsid w:val="008E5BF7"/>
    <w:pPr>
      <w:overflowPunct w:val="0"/>
      <w:autoSpaceDE w:val="0"/>
      <w:autoSpaceDN w:val="0"/>
      <w:adjustRightInd w:val="0"/>
      <w:spacing w:line="360" w:lineRule="auto"/>
      <w:jc w:val="center"/>
    </w:pPr>
    <w:rPr>
      <w:b/>
      <w:sz w:val="22"/>
      <w:lang w:eastAsia="en-US"/>
    </w:rPr>
  </w:style>
  <w:style w:type="character" w:customStyle="1" w:styleId="TitleChar">
    <w:name w:val="Title Char"/>
    <w:link w:val="Title"/>
    <w:rsid w:val="008E5BF7"/>
    <w:rPr>
      <w:rFonts w:ascii="Arial Armenian" w:hAnsi="Arial Armenian"/>
      <w:b/>
      <w:sz w:val="22"/>
    </w:rPr>
  </w:style>
  <w:style w:type="paragraph" w:customStyle="1" w:styleId="Default">
    <w:name w:val="Default"/>
    <w:rsid w:val="008E5BF7"/>
    <w:pPr>
      <w:widowControl w:val="0"/>
      <w:autoSpaceDE w:val="0"/>
      <w:autoSpaceDN w:val="0"/>
      <w:adjustRightInd w:val="0"/>
    </w:pPr>
    <w:rPr>
      <w:color w:val="000000"/>
      <w:sz w:val="24"/>
      <w:szCs w:val="24"/>
    </w:rPr>
  </w:style>
  <w:style w:type="character" w:styleId="FollowedHyperlink">
    <w:name w:val="FollowedHyperlink"/>
    <w:uiPriority w:val="99"/>
    <w:unhideWhenUsed/>
    <w:rsid w:val="008E5BF7"/>
    <w:rPr>
      <w:color w:val="800080"/>
      <w:u w:val="single"/>
    </w:rPr>
  </w:style>
  <w:style w:type="paragraph" w:styleId="DocumentMap">
    <w:name w:val="Document Map"/>
    <w:basedOn w:val="Normal"/>
    <w:link w:val="DocumentMapChar1"/>
    <w:unhideWhenUsed/>
    <w:rsid w:val="008E5BF7"/>
    <w:pPr>
      <w:shd w:val="clear" w:color="auto" w:fill="000080"/>
      <w:spacing w:after="200" w:line="276" w:lineRule="auto"/>
    </w:pPr>
    <w:rPr>
      <w:rFonts w:ascii="Tahoma" w:eastAsia="Calibri" w:hAnsi="Tahoma"/>
      <w:lang w:val="hy-AM" w:eastAsia="en-US"/>
    </w:rPr>
  </w:style>
  <w:style w:type="character" w:customStyle="1" w:styleId="DocumentMapChar1">
    <w:name w:val="Document Map Char1"/>
    <w:link w:val="DocumentMap"/>
    <w:locked/>
    <w:rsid w:val="008E5BF7"/>
    <w:rPr>
      <w:rFonts w:ascii="Tahoma" w:eastAsia="Calibri" w:hAnsi="Tahoma"/>
      <w:shd w:val="clear" w:color="auto" w:fill="000080"/>
      <w:lang w:val="hy-AM"/>
    </w:rPr>
  </w:style>
  <w:style w:type="character" w:customStyle="1" w:styleId="DocumentMapChar">
    <w:name w:val="Document Map Char"/>
    <w:rsid w:val="008E5BF7"/>
    <w:rPr>
      <w:rFonts w:ascii="Segoe UI" w:hAnsi="Segoe UI" w:cs="Segoe UI"/>
      <w:sz w:val="16"/>
      <w:szCs w:val="16"/>
      <w:lang w:eastAsia="ru-RU"/>
    </w:rPr>
  </w:style>
  <w:style w:type="paragraph" w:styleId="BalloonText">
    <w:name w:val="Balloon Text"/>
    <w:basedOn w:val="Normal"/>
    <w:link w:val="BalloonTextChar"/>
    <w:uiPriority w:val="99"/>
    <w:unhideWhenUsed/>
    <w:rsid w:val="008E5BF7"/>
    <w:rPr>
      <w:rFonts w:ascii="Tahoma" w:eastAsia="Calibri" w:hAnsi="Tahoma"/>
      <w:noProof/>
      <w:sz w:val="16"/>
      <w:szCs w:val="16"/>
      <w:lang w:eastAsia="en-US"/>
    </w:rPr>
  </w:style>
  <w:style w:type="character" w:customStyle="1" w:styleId="BalloonTextChar">
    <w:name w:val="Balloon Text Char"/>
    <w:link w:val="BalloonText"/>
    <w:uiPriority w:val="99"/>
    <w:rsid w:val="008E5BF7"/>
    <w:rPr>
      <w:rFonts w:ascii="Tahoma" w:eastAsia="Calibri" w:hAnsi="Tahoma"/>
      <w:noProof/>
      <w:sz w:val="16"/>
      <w:szCs w:val="16"/>
    </w:rPr>
  </w:style>
  <w:style w:type="character" w:customStyle="1" w:styleId="mechtex0">
    <w:name w:val="mechtex Знак"/>
    <w:locked/>
    <w:rsid w:val="008E5BF7"/>
    <w:rPr>
      <w:rFonts w:ascii="Arial Armenian" w:hAnsi="Arial Armenian"/>
      <w:sz w:val="22"/>
      <w:lang w:eastAsia="ru-RU"/>
    </w:rPr>
  </w:style>
  <w:style w:type="paragraph" w:customStyle="1" w:styleId="CharCharCharCharCharChar1CharCharCharCharCharCharCharCharChar">
    <w:name w:val="Char Char Char Char Char Char1 Char Char Char Char Char Char Char Char Char Знак Знак"/>
    <w:basedOn w:val="Normal"/>
    <w:rsid w:val="008E5BF7"/>
    <w:pPr>
      <w:spacing w:after="160" w:line="240" w:lineRule="exact"/>
    </w:pPr>
    <w:rPr>
      <w:rFonts w:ascii="Arial" w:eastAsia="Calibri" w:hAnsi="Arial" w:cs="Arial"/>
      <w:lang w:eastAsia="en-US"/>
    </w:rPr>
  </w:style>
  <w:style w:type="paragraph" w:customStyle="1" w:styleId="a">
    <w:name w:val="Абзац списка"/>
    <w:basedOn w:val="Normal"/>
    <w:qFormat/>
    <w:rsid w:val="008E5BF7"/>
    <w:pPr>
      <w:spacing w:after="200" w:line="276" w:lineRule="auto"/>
      <w:ind w:left="720"/>
      <w:contextualSpacing/>
    </w:pPr>
    <w:rPr>
      <w:rFonts w:ascii="Calibri" w:eastAsia="Calibri" w:hAnsi="Calibri"/>
      <w:noProof/>
      <w:sz w:val="22"/>
      <w:szCs w:val="22"/>
      <w:lang w:eastAsia="en-US"/>
    </w:rPr>
  </w:style>
  <w:style w:type="character" w:customStyle="1" w:styleId="TitleChar1">
    <w:name w:val="Title Char1"/>
    <w:locked/>
    <w:rsid w:val="008E5BF7"/>
    <w:rPr>
      <w:rFonts w:ascii="Times Armenian" w:hAnsi="Times Armenian"/>
      <w:sz w:val="24"/>
    </w:rPr>
  </w:style>
  <w:style w:type="character" w:customStyle="1" w:styleId="CharChar6">
    <w:name w:val="Char Char6"/>
    <w:rsid w:val="008E5BF7"/>
    <w:rPr>
      <w:rFonts w:ascii="Arial LatArm" w:hAnsi="Arial LatArm" w:hint="default"/>
      <w:noProof/>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C1A5-2DFA-42A5-9599-08840D7F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https://mul.ysu.am/tasks/35125/oneclick/heraka-masnagit-buher.docx?token=6ce714efc5badf7c59e1184cf81494e8</cp:keywords>
  <cp:lastModifiedBy>User</cp:lastModifiedBy>
  <cp:revision>19</cp:revision>
  <cp:lastPrinted>2020-07-30T08:11:00Z</cp:lastPrinted>
  <dcterms:created xsi:type="dcterms:W3CDTF">2020-07-29T10:01:00Z</dcterms:created>
  <dcterms:modified xsi:type="dcterms:W3CDTF">2023-11-14T09:55:00Z</dcterms:modified>
</cp:coreProperties>
</file>