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A0" w:rsidRPr="002C36A0" w:rsidRDefault="002C36A0" w:rsidP="002C36A0">
      <w:pPr>
        <w:jc w:val="center"/>
        <w:rPr>
          <w:rFonts w:ascii="Sylfaen" w:eastAsia="Times New Roman" w:hAnsi="Sylfaen" w:cs="Times New Roman"/>
          <w:b/>
          <w:bCs/>
          <w:sz w:val="26"/>
          <w:szCs w:val="26"/>
          <w:lang w:val="hy-AM" w:eastAsia="ru-RU"/>
        </w:rPr>
      </w:pPr>
      <w:r w:rsidRPr="002C36A0">
        <w:rPr>
          <w:rFonts w:ascii="Sylfaen" w:eastAsia="Times New Roman" w:hAnsi="Sylfaen" w:cs="Times New Roman"/>
          <w:b/>
          <w:bCs/>
          <w:sz w:val="26"/>
          <w:szCs w:val="26"/>
          <w:lang w:val="hy-AM" w:eastAsia="ru-RU"/>
        </w:rPr>
        <w:t>РАСПИСАНИЕ ЭКЗАМЕНОВ ПО ИНОСТРАННОМУ ЯЗЫКУ</w:t>
      </w:r>
    </w:p>
    <w:p w:rsidR="002C36A0" w:rsidRPr="002C36A0" w:rsidRDefault="002C36A0" w:rsidP="002C36A0">
      <w:pPr>
        <w:jc w:val="center"/>
        <w:rPr>
          <w:rFonts w:ascii="Sylfaen" w:eastAsia="Times New Roman" w:hAnsi="Sylfaen" w:cs="Times New Roman"/>
          <w:b/>
          <w:bCs/>
          <w:sz w:val="26"/>
          <w:szCs w:val="26"/>
          <w:lang w:val="hy-AM" w:eastAsia="ru-RU"/>
        </w:rPr>
      </w:pPr>
    </w:p>
    <w:p w:rsidR="002C36A0" w:rsidRPr="002C36A0" w:rsidRDefault="002C36A0" w:rsidP="002C36A0">
      <w:pPr>
        <w:jc w:val="both"/>
        <w:rPr>
          <w:rFonts w:ascii="Sylfaen" w:eastAsia="Times New Roman" w:hAnsi="Sylfaen" w:cs="Times New Roman"/>
          <w:bCs/>
          <w:sz w:val="24"/>
          <w:szCs w:val="24"/>
          <w:lang w:val="hy-AM" w:eastAsia="ru-RU"/>
        </w:rPr>
      </w:pPr>
      <w:r w:rsidRPr="002C36A0">
        <w:rPr>
          <w:rFonts w:ascii="Sylfaen" w:eastAsia="Times New Roman" w:hAnsi="Sylfaen" w:cs="Times New Roman"/>
          <w:bCs/>
          <w:sz w:val="24"/>
          <w:szCs w:val="24"/>
          <w:lang w:val="hy-AM" w:eastAsia="ru-RU"/>
        </w:rPr>
        <w:t>Экзамены по иностранному языку для абитуриентов пройдут на факультете европейских языков и коммуникации ЕГУ по следующему графику:</w:t>
      </w:r>
    </w:p>
    <w:p w:rsidR="002C36A0" w:rsidRPr="002C36A0" w:rsidRDefault="002C36A0" w:rsidP="002C36A0">
      <w:pPr>
        <w:ind w:left="720"/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</w:pPr>
      <w:r w:rsidRPr="002C36A0"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  <w:t xml:space="preserve">Английский – 1 февраля в 11:00 (422 </w:t>
      </w:r>
      <w:r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>аудитория</w:t>
      </w:r>
      <w:r w:rsidR="0034009B"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  <w:t>)</w:t>
      </w:r>
    </w:p>
    <w:p w:rsidR="002C36A0" w:rsidRPr="002C36A0" w:rsidRDefault="002C36A0" w:rsidP="002C36A0">
      <w:pPr>
        <w:ind w:left="720"/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</w:pPr>
      <w:r w:rsidRPr="002C36A0"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  <w:t xml:space="preserve">Французский – 2 февраля в 11:00 (501 </w:t>
      </w:r>
      <w:r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>аудитория</w:t>
      </w:r>
      <w:r w:rsidRPr="002C36A0"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  <w:t>)</w:t>
      </w:r>
    </w:p>
    <w:p w:rsidR="002C36A0" w:rsidRPr="002C36A0" w:rsidRDefault="002C36A0" w:rsidP="002C36A0">
      <w:pPr>
        <w:ind w:left="720"/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</w:pPr>
      <w:r w:rsidRPr="002C36A0"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  <w:t xml:space="preserve">Немецкий – 2 февраля, в 12:00 (508 </w:t>
      </w:r>
      <w:r>
        <w:rPr>
          <w:rFonts w:ascii="Sylfaen" w:eastAsia="Times New Roman" w:hAnsi="Sylfaen" w:cs="Times New Roman"/>
          <w:b/>
          <w:bCs/>
          <w:sz w:val="24"/>
          <w:szCs w:val="24"/>
          <w:lang w:eastAsia="ru-RU"/>
        </w:rPr>
        <w:t>аудитория</w:t>
      </w:r>
      <w:r w:rsidR="0034009B"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  <w:t>)</w:t>
      </w:r>
    </w:p>
    <w:p w:rsidR="002C36A0" w:rsidRPr="002C36A0" w:rsidRDefault="002C36A0" w:rsidP="002C36A0">
      <w:pPr>
        <w:jc w:val="both"/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</w:pPr>
    </w:p>
    <w:p w:rsidR="002C36A0" w:rsidRPr="002C36A0" w:rsidRDefault="002C36A0" w:rsidP="002C36A0">
      <w:pPr>
        <w:jc w:val="both"/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</w:pPr>
      <w:r w:rsidRPr="002C36A0">
        <w:rPr>
          <w:rFonts w:ascii="Sylfaen" w:eastAsia="Times New Roman" w:hAnsi="Sylfaen" w:cs="Times New Roman"/>
          <w:b/>
          <w:bCs/>
          <w:sz w:val="24"/>
          <w:szCs w:val="24"/>
          <w:lang w:val="hy-AM" w:eastAsia="ru-RU"/>
        </w:rPr>
        <w:t>ВНИМАНИЕ:</w:t>
      </w:r>
    </w:p>
    <w:p w:rsidR="00780922" w:rsidRPr="002C36A0" w:rsidRDefault="002C36A0" w:rsidP="0034009B">
      <w:pPr>
        <w:ind w:firstLine="708"/>
        <w:jc w:val="both"/>
        <w:rPr>
          <w:rFonts w:ascii="Sylfaen" w:hAnsi="Sylfaen"/>
          <w:sz w:val="20"/>
          <w:lang w:val="hy-AM"/>
        </w:rPr>
      </w:pPr>
      <w:r>
        <w:rPr>
          <w:rFonts w:ascii="Sylfaen" w:eastAsia="Times New Roman" w:hAnsi="Sylfaen" w:cs="Times New Roman"/>
          <w:bCs/>
          <w:sz w:val="24"/>
          <w:szCs w:val="24"/>
          <w:lang w:eastAsia="ru-RU"/>
        </w:rPr>
        <w:t>П</w:t>
      </w:r>
      <w:r w:rsidRPr="002C36A0">
        <w:rPr>
          <w:rFonts w:ascii="Sylfaen" w:eastAsia="Times New Roman" w:hAnsi="Sylfaen" w:cs="Times New Roman"/>
          <w:bCs/>
          <w:sz w:val="24"/>
          <w:szCs w:val="24"/>
          <w:lang w:val="hy-AM" w:eastAsia="ru-RU"/>
        </w:rPr>
        <w:t xml:space="preserve">одробнее о формате экзамена и требованиях (подготовка эссе по </w:t>
      </w:r>
      <w:r>
        <w:rPr>
          <w:rFonts w:ascii="Sylfaen" w:eastAsia="Times New Roman" w:hAnsi="Sylfaen" w:cs="Times New Roman"/>
          <w:bCs/>
          <w:sz w:val="24"/>
          <w:szCs w:val="24"/>
          <w:lang w:eastAsia="ru-RU"/>
        </w:rPr>
        <w:t>специализированному</w:t>
      </w:r>
      <w:r w:rsidRPr="002C36A0">
        <w:rPr>
          <w:rFonts w:ascii="Sylfaen" w:eastAsia="Times New Roman" w:hAnsi="Sylfaen" w:cs="Times New Roman"/>
          <w:bCs/>
          <w:sz w:val="24"/>
          <w:szCs w:val="24"/>
          <w:lang w:val="hy-AM" w:eastAsia="ru-RU"/>
        </w:rPr>
        <w:t xml:space="preserve"> источнику иностранного языка и составление профессионального терминологического словаря), необходимо заранее </w:t>
      </w:r>
      <w:r>
        <w:rPr>
          <w:rFonts w:ascii="Sylfaen" w:eastAsia="Times New Roman" w:hAnsi="Sylfaen" w:cs="Times New Roman"/>
          <w:bCs/>
          <w:sz w:val="24"/>
          <w:szCs w:val="24"/>
          <w:lang w:eastAsia="ru-RU"/>
        </w:rPr>
        <w:t>уточнить у</w:t>
      </w:r>
      <w:r>
        <w:rPr>
          <w:rFonts w:ascii="Sylfaen" w:eastAsia="Times New Roman" w:hAnsi="Sylfaen" w:cs="Times New Roman"/>
          <w:bCs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Times New Roman"/>
          <w:bCs/>
          <w:sz w:val="24"/>
          <w:szCs w:val="24"/>
          <w:lang w:eastAsia="ru-RU"/>
        </w:rPr>
        <w:t>Д</w:t>
      </w:r>
      <w:r>
        <w:rPr>
          <w:rFonts w:ascii="Sylfaen" w:eastAsia="Times New Roman" w:hAnsi="Sylfaen" w:cs="Times New Roman"/>
          <w:bCs/>
          <w:sz w:val="24"/>
          <w:szCs w:val="24"/>
          <w:lang w:val="hy-AM" w:eastAsia="ru-RU"/>
        </w:rPr>
        <w:t xml:space="preserve">екана </w:t>
      </w:r>
      <w:r>
        <w:rPr>
          <w:rFonts w:ascii="Sylfaen" w:eastAsia="Times New Roman" w:hAnsi="Sylfaen" w:cs="Times New Roman"/>
          <w:bCs/>
          <w:sz w:val="24"/>
          <w:szCs w:val="24"/>
          <w:lang w:eastAsia="ru-RU"/>
        </w:rPr>
        <w:t>факультета ЕЯК</w:t>
      </w:r>
      <w:r>
        <w:rPr>
          <w:rFonts w:ascii="Sylfaen" w:eastAsia="Times New Roman" w:hAnsi="Sylfaen" w:cs="Times New Roman"/>
          <w:bCs/>
          <w:sz w:val="24"/>
          <w:szCs w:val="24"/>
          <w:lang w:val="hy-AM" w:eastAsia="ru-RU"/>
        </w:rPr>
        <w:t xml:space="preserve">, независимо, </w:t>
      </w:r>
      <w:r w:rsidRPr="002C36A0">
        <w:rPr>
          <w:rFonts w:ascii="Sylfaen" w:eastAsia="Times New Roman" w:hAnsi="Sylfaen" w:cs="Times New Roman"/>
          <w:bCs/>
          <w:sz w:val="24"/>
          <w:szCs w:val="24"/>
          <w:lang w:val="hy-AM" w:eastAsia="ru-RU"/>
        </w:rPr>
        <w:t xml:space="preserve">когда вы </w:t>
      </w:r>
      <w:r>
        <w:rPr>
          <w:rFonts w:ascii="Sylfaen" w:eastAsia="Times New Roman" w:hAnsi="Sylfaen" w:cs="Times New Roman"/>
          <w:bCs/>
          <w:sz w:val="24"/>
          <w:szCs w:val="24"/>
          <w:lang w:val="hy-AM" w:eastAsia="ru-RU"/>
        </w:rPr>
        <w:t xml:space="preserve">подадите </w:t>
      </w:r>
      <w:r>
        <w:rPr>
          <w:rFonts w:ascii="Sylfaen" w:eastAsia="Times New Roman" w:hAnsi="Sylfaen" w:cs="Times New Roman"/>
          <w:bCs/>
          <w:sz w:val="24"/>
          <w:szCs w:val="24"/>
          <w:lang w:val="hy-AM" w:eastAsia="ru-RU"/>
        </w:rPr>
        <w:t>необходимые</w:t>
      </w:r>
      <w:r>
        <w:rPr>
          <w:rFonts w:ascii="Sylfaen" w:eastAsia="Times New Roman" w:hAnsi="Sylfaen" w:cs="Times New Roman"/>
          <w:bCs/>
          <w:sz w:val="24"/>
          <w:szCs w:val="24"/>
          <w:lang w:val="hy-AM" w:eastAsia="ru-RU"/>
        </w:rPr>
        <w:t xml:space="preserve"> документы.</w:t>
      </w:r>
      <w:bookmarkStart w:id="0" w:name="_GoBack"/>
      <w:bookmarkEnd w:id="0"/>
    </w:p>
    <w:sectPr w:rsidR="00780922" w:rsidRPr="002C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F5"/>
    <w:rsid w:val="002C36A0"/>
    <w:rsid w:val="002D54D1"/>
    <w:rsid w:val="0034009B"/>
    <w:rsid w:val="00380A92"/>
    <w:rsid w:val="00726EDA"/>
    <w:rsid w:val="00780922"/>
    <w:rsid w:val="00845181"/>
    <w:rsid w:val="009A6111"/>
    <w:rsid w:val="00CC1A24"/>
    <w:rsid w:val="00D646F5"/>
    <w:rsid w:val="00F7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1C2C"/>
  <w15:chartTrackingRefBased/>
  <w15:docId w15:val="{445EA59E-C8A7-4964-A94B-919E078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6E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6E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2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Vardanyan</dc:creator>
  <cp:keywords/>
  <dc:description/>
  <cp:lastModifiedBy>Comp</cp:lastModifiedBy>
  <cp:revision>8</cp:revision>
  <dcterms:created xsi:type="dcterms:W3CDTF">2024-01-16T09:07:00Z</dcterms:created>
  <dcterms:modified xsi:type="dcterms:W3CDTF">2024-01-18T06:13:00Z</dcterms:modified>
</cp:coreProperties>
</file>